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EEF661" w14:textId="77777777" w:rsidR="004E439E" w:rsidRPr="00A5190F" w:rsidRDefault="004E439E" w:rsidP="004E439E">
      <w:pPr>
        <w:rPr>
          <w:b/>
          <w:bCs/>
        </w:rPr>
      </w:pPr>
      <w:r w:rsidRPr="00A5190F">
        <w:rPr>
          <w:b/>
          <w:bCs/>
        </w:rPr>
        <w:t>十一、阶跃函数的单边特性</w:t>
      </w:r>
    </w:p>
    <w:p w14:paraId="16421360" w14:textId="47C07D58" w:rsidR="004E439E" w:rsidRPr="00A5190F" w:rsidRDefault="004E439E" w:rsidP="004E439E">
      <w:r w:rsidRPr="00A5190F">
        <w:t>阶跃信号的单边特性。意思是阶跃函数可以用来“截取一边”。</w:t>
      </w:r>
    </w:p>
    <w:p w14:paraId="7FEDFEEC" w14:textId="77777777" w:rsidR="004E439E" w:rsidRPr="00A5190F" w:rsidRDefault="004E439E" w:rsidP="004E439E">
      <w:r w:rsidRPr="00A5190F">
        <w:t>比如：</w:t>
      </w:r>
    </w:p>
    <w:p w14:paraId="685994A6" w14:textId="20E1EA1D" w:rsidR="004E439E" w:rsidRPr="00A5190F" w:rsidRDefault="004E439E" w:rsidP="004E439E">
      <m:oMathPara>
        <m:oMath>
          <m:r>
            <w:rPr>
              <w:rFonts w:ascii="Cambria Math" w:hAnsi="Cambria Math"/>
            </w:rPr>
            <m:t>f(t)u(t)</m:t>
          </m:r>
          <m:r>
            <w:rPr>
              <w:i/>
            </w:rPr>
            <w:br/>
          </m:r>
        </m:oMath>
      </m:oMathPara>
      <w:r w:rsidR="00E55B2D" w:rsidRPr="00E55B2D">
        <w:rPr>
          <w:noProof/>
        </w:rPr>
        <w:drawing>
          <wp:inline distT="0" distB="0" distL="0" distR="0" wp14:anchorId="1E9A63F5" wp14:editId="1461D67E">
            <wp:extent cx="5274310" cy="1359535"/>
            <wp:effectExtent l="0" t="0" r="2540" b="0"/>
            <wp:docPr id="6689838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89A51" w14:textId="77777777" w:rsidR="004E439E" w:rsidRPr="00A5190F" w:rsidRDefault="004E439E" w:rsidP="004E439E">
      <w:r w:rsidRPr="00A5190F">
        <w:t xml:space="preserve">只保留 </w:t>
      </w:r>
      <m:oMath>
        <m:r>
          <w:rPr>
            <w:rFonts w:ascii="Cambria Math" w:hAnsi="Cambria Math"/>
          </w:rPr>
          <m:t>t&gt;0</m:t>
        </m:r>
      </m:oMath>
      <w:r w:rsidRPr="00A5190F">
        <w:t>的部分。</w:t>
      </w:r>
    </w:p>
    <w:p w14:paraId="1234F27D" w14:textId="77777777" w:rsidR="004E439E" w:rsidRPr="00A5190F" w:rsidRDefault="004E439E" w:rsidP="004E439E">
      <w:r w:rsidRPr="00A5190F">
        <w:pict w14:anchorId="64633863">
          <v:rect id="_x0000_i1025" style="width:0;height:1.5pt" o:hralign="center" o:hrstd="t" o:hr="t" fillcolor="#a0a0a0" stroked="f"/>
        </w:pict>
      </w:r>
    </w:p>
    <w:p w14:paraId="14476FD1" w14:textId="77777777" w:rsidR="004E439E" w:rsidRPr="00A5190F" w:rsidRDefault="004E439E" w:rsidP="004E439E">
      <w:pPr>
        <w:rPr>
          <w:b/>
          <w:bCs/>
        </w:rPr>
      </w:pPr>
      <w:r w:rsidRPr="00A5190F">
        <w:rPr>
          <w:b/>
          <w:bCs/>
        </w:rPr>
        <w:t>例子 1</w:t>
      </w:r>
    </w:p>
    <w:p w14:paraId="13996691" w14:textId="030BFFFE" w:rsidR="004E439E" w:rsidRPr="00A5190F" w:rsidRDefault="004E439E" w:rsidP="004E439E">
      <m:oMathPara>
        <m:oMath>
          <m:r>
            <w:rPr>
              <w:rFonts w:ascii="Cambria Math" w:hAnsi="Cambria Math"/>
            </w:rPr>
            <m:t>f(t)=</m:t>
          </m:r>
          <m:r>
            <m:rPr>
              <m:sty m:val="p"/>
            </m:rPr>
            <w:rPr>
              <w:rFonts w:ascii="Cambria Math" w:hAnsi="Cambria Math"/>
            </w:rPr>
            <m:t>sin</m:t>
          </m:r>
          <m:r>
            <w:rPr>
              <w:rFonts w:ascii="Cambria Math" w:hAnsi="Cambria Math"/>
            </w:rPr>
            <m:t>⁡t⋅u(t)</m:t>
          </m:r>
        </m:oMath>
      </m:oMathPara>
    </w:p>
    <w:p w14:paraId="7F0080A5" w14:textId="77777777" w:rsidR="004E439E" w:rsidRPr="00A5190F" w:rsidRDefault="004E439E" w:rsidP="004E439E">
      <w:r w:rsidRPr="00A5190F">
        <w:t>这表示：</w:t>
      </w:r>
    </w:p>
    <w:p w14:paraId="51542E14" w14:textId="7E687309" w:rsidR="004E439E" w:rsidRPr="00A5190F" w:rsidRDefault="004E439E" w:rsidP="004E439E">
      <m:oMathPara>
        <m:oMath>
          <m:r>
            <w:rPr>
              <w:rFonts w:ascii="Cambria Math" w:hAnsi="Cambria Math"/>
            </w:rPr>
            <m:t>f(t)=</m:t>
          </m:r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plcHide m:val="1"/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0,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t&lt;0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  <m:r>
                      <w:rPr>
                        <w:rFonts w:ascii="Cambria Math" w:hAnsi="Cambria Math"/>
                      </w:rPr>
                      <m:t>⁡t,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t&gt;0</m:t>
                    </m:r>
                  </m:e>
                </m:mr>
              </m:m>
            </m:e>
          </m:d>
        </m:oMath>
      </m:oMathPara>
    </w:p>
    <w:p w14:paraId="2578A416" w14:textId="77777777" w:rsidR="004E439E" w:rsidRPr="00A5190F" w:rsidRDefault="004E439E" w:rsidP="004E439E">
      <w:r w:rsidRPr="00A5190F">
        <w:t xml:space="preserve">所以它是从 </w:t>
      </w:r>
      <m:oMath>
        <m:r>
          <w:rPr>
            <w:rFonts w:ascii="Cambria Math" w:hAnsi="Cambria Math"/>
          </w:rPr>
          <m:t>t=0</m:t>
        </m:r>
      </m:oMath>
      <w:r w:rsidRPr="00A5190F">
        <w:t>才开始存在的正弦信号。</w:t>
      </w:r>
    </w:p>
    <w:p w14:paraId="203BAC45" w14:textId="77777777" w:rsidR="004E439E" w:rsidRPr="00A5190F" w:rsidRDefault="004E439E" w:rsidP="004E439E">
      <w:r w:rsidRPr="00A5190F">
        <w:pict w14:anchorId="4D7715D1">
          <v:rect id="_x0000_i1026" style="width:0;height:1.5pt" o:hralign="center" o:hrstd="t" o:hr="t" fillcolor="#a0a0a0" stroked="f"/>
        </w:pict>
      </w:r>
    </w:p>
    <w:p w14:paraId="2C4CA976" w14:textId="77777777" w:rsidR="004E439E" w:rsidRPr="00A5190F" w:rsidRDefault="004E439E" w:rsidP="004E439E">
      <w:pPr>
        <w:rPr>
          <w:b/>
          <w:bCs/>
        </w:rPr>
      </w:pPr>
      <w:r w:rsidRPr="00A5190F">
        <w:rPr>
          <w:b/>
          <w:bCs/>
        </w:rPr>
        <w:t>例子 2</w:t>
      </w:r>
    </w:p>
    <w:p w14:paraId="140DD7E8" w14:textId="1F326A50" w:rsidR="004E439E" w:rsidRPr="00A5190F" w:rsidRDefault="004E439E" w:rsidP="004E439E">
      <m:oMathPara>
        <m:oMath>
          <m:r>
            <w:rPr>
              <w:rFonts w:ascii="Cambria Math" w:hAnsi="Cambria Math"/>
            </w:rPr>
            <m:t>f(t)=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-t</m:t>
              </m:r>
            </m:sup>
          </m:sSup>
          <m:r>
            <w:rPr>
              <w:rFonts w:ascii="Cambria Math" w:hAnsi="Cambria Math"/>
            </w:rPr>
            <m:t>[u(t)-u(t-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)]</m:t>
          </m:r>
        </m:oMath>
      </m:oMathPara>
    </w:p>
    <w:p w14:paraId="7220900F" w14:textId="77777777" w:rsidR="004E439E" w:rsidRPr="00A5190F" w:rsidRDefault="004E439E" w:rsidP="004E439E">
      <w:r w:rsidRPr="00A5190F">
        <w:t>其中：</w:t>
      </w:r>
    </w:p>
    <w:p w14:paraId="664372CD" w14:textId="6C253B01" w:rsidR="004E439E" w:rsidRPr="00A5190F" w:rsidRDefault="004E439E" w:rsidP="004E439E">
      <m:oMathPara>
        <m:oMath>
          <m:r>
            <w:rPr>
              <w:rFonts w:ascii="Cambria Math" w:hAnsi="Cambria Math"/>
            </w:rPr>
            <m:t>u(t)-u(t-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14:paraId="44981D48" w14:textId="77777777" w:rsidR="004E439E" w:rsidRPr="00A5190F" w:rsidRDefault="004E439E" w:rsidP="004E439E">
      <w:r w:rsidRPr="00A5190F">
        <w:t>只在：</w:t>
      </w:r>
    </w:p>
    <w:p w14:paraId="1AA821D5" w14:textId="77777777" w:rsidR="004E439E" w:rsidRPr="00A5190F" w:rsidRDefault="004E439E" w:rsidP="004E439E">
      <m:oMathPara>
        <m:oMath>
          <m:r>
            <w:rPr>
              <w:rFonts w:ascii="Cambria Math" w:hAnsi="Cambria Math"/>
            </w:rPr>
            <m:t>0&lt;t&lt;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br/>
          </m:r>
        </m:oMath>
      </m:oMathPara>
    </w:p>
    <w:p w14:paraId="3F26B794" w14:textId="77777777" w:rsidR="004E439E" w:rsidRPr="00A5190F" w:rsidRDefault="004E439E" w:rsidP="004E439E">
      <w:r w:rsidRPr="00A5190F">
        <w:t>等于 1。</w:t>
      </w:r>
    </w:p>
    <w:p w14:paraId="4B5D8261" w14:textId="77777777" w:rsidR="004E439E" w:rsidRPr="00A5190F" w:rsidRDefault="004E439E" w:rsidP="004E439E">
      <w:r w:rsidRPr="00A5190F">
        <w:t>所以整个信号表示：</w:t>
      </w:r>
    </w:p>
    <w:p w14:paraId="5D5FA65E" w14:textId="77777777" w:rsidR="004E439E" w:rsidRPr="00A5190F" w:rsidRDefault="004E439E" w:rsidP="004E439E">
      <m:oMathPara>
        <m:oMath>
          <m:r>
            <w:rPr>
              <w:rFonts w:ascii="Cambria Math" w:hAnsi="Cambria Math"/>
            </w:rPr>
            <m:t>0&lt;t&lt;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br/>
          </m:r>
        </m:oMath>
      </m:oMathPara>
    </w:p>
    <w:p w14:paraId="397E49E7" w14:textId="77777777" w:rsidR="004E439E" w:rsidRPr="00A5190F" w:rsidRDefault="004E439E" w:rsidP="004E439E">
      <w:r w:rsidRPr="00A5190F">
        <w:lastRenderedPageBreak/>
        <w:t>之间的一段衰减指数，其余地方为 0。</w:t>
      </w:r>
    </w:p>
    <w:p w14:paraId="5C35C622" w14:textId="6B557B30" w:rsidR="004E439E" w:rsidRPr="00A5190F" w:rsidRDefault="004E439E" w:rsidP="004E439E">
      <w:r w:rsidRPr="00A5190F">
        <w:t>也就是说：阶跃函数不仅能打开信号，还能规定信号存在的范围。</w:t>
      </w:r>
    </w:p>
    <w:p w14:paraId="15FEE9C9" w14:textId="77777777" w:rsidR="004E439E" w:rsidRPr="00A5190F" w:rsidRDefault="004E439E" w:rsidP="004E439E">
      <w:r w:rsidRPr="00A5190F">
        <w:pict w14:anchorId="6C8CC352">
          <v:rect id="_x0000_i1027" style="width:0;height:1.5pt" o:hralign="center" o:hrstd="t" o:hr="t" fillcolor="#a0a0a0" stroked="f"/>
        </w:pict>
      </w:r>
    </w:p>
    <w:p w14:paraId="6F5B78EB" w14:textId="77777777" w:rsidR="004E439E" w:rsidRPr="00A5190F" w:rsidRDefault="004E439E" w:rsidP="004E439E">
      <w:pPr>
        <w:rPr>
          <w:b/>
          <w:bCs/>
        </w:rPr>
      </w:pPr>
      <w:r w:rsidRPr="00A5190F">
        <w:rPr>
          <w:b/>
          <w:bCs/>
        </w:rPr>
        <w:t>十二、几个典型阶跃函数作图题</w:t>
      </w:r>
    </w:p>
    <w:p w14:paraId="1DD8FE97" w14:textId="77777777" w:rsidR="004E439E" w:rsidRPr="00A5190F" w:rsidRDefault="004E439E" w:rsidP="004E439E">
      <w:r w:rsidRPr="00A5190F">
        <w:pict w14:anchorId="6F2E1D2B">
          <v:rect id="_x0000_i1028" style="width:0;height:1.5pt" o:hralign="center" o:hrstd="t" o:hr="t" fillcolor="#a0a0a0" stroked="f"/>
        </w:pict>
      </w:r>
    </w:p>
    <w:p w14:paraId="28AB9CCE" w14:textId="77777777" w:rsidR="004E439E" w:rsidRPr="00A5190F" w:rsidRDefault="004E439E" w:rsidP="004E439E">
      <w:pPr>
        <w:rPr>
          <w:b/>
          <w:bCs/>
        </w:rPr>
      </w:pPr>
      <w:r w:rsidRPr="00A5190F">
        <w:rPr>
          <w:b/>
          <w:bCs/>
        </w:rPr>
        <w:t xml:space="preserve">1. </w:t>
      </w:r>
      <m:oMath>
        <m:r>
          <m:rPr>
            <m:sty m:val="bi"/>
          </m:rPr>
          <w:rPr>
            <w:rFonts w:ascii="Cambria Math" w:hAnsi="Cambria Math"/>
          </w:rPr>
          <m:t>f(t)=u(t)-2</m:t>
        </m:r>
        <m:r>
          <m:rPr>
            <m:sty m:val="bi"/>
          </m:rPr>
          <w:rPr>
            <w:rFonts w:ascii="Cambria Math" w:hAnsi="Cambria Math"/>
          </w:rPr>
          <m:t>u(t-1)</m:t>
        </m:r>
      </m:oMath>
    </w:p>
    <w:p w14:paraId="5AAB5C48" w14:textId="77777777" w:rsidR="004E439E" w:rsidRDefault="004E439E" w:rsidP="004E439E">
      <w:r w:rsidRPr="00A5190F">
        <w:t>分区间讨论。</w:t>
      </w:r>
    </w:p>
    <w:p w14:paraId="230E384F" w14:textId="7F7869F8" w:rsidR="0008123A" w:rsidRPr="00A5190F" w:rsidRDefault="0008123A" w:rsidP="004E439E">
      <w:pPr>
        <w:rPr>
          <w:rFonts w:hint="eastAsia"/>
        </w:rPr>
      </w:pPr>
      <w:r w:rsidRPr="0008123A">
        <w:rPr>
          <w:noProof/>
        </w:rPr>
        <w:drawing>
          <wp:inline distT="0" distB="0" distL="0" distR="0" wp14:anchorId="03E0F7F5" wp14:editId="26F7DC72">
            <wp:extent cx="5274310" cy="2013585"/>
            <wp:effectExtent l="0" t="0" r="2540" b="5715"/>
            <wp:docPr id="10314426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02100" w14:textId="77777777" w:rsidR="004E439E" w:rsidRPr="00A5190F" w:rsidRDefault="004E439E" w:rsidP="004E439E">
      <w:r w:rsidRPr="00A5190F">
        <w:t xml:space="preserve">当 </w:t>
      </w:r>
      <m:oMath>
        <m:r>
          <w:rPr>
            <w:rFonts w:ascii="Cambria Math" w:hAnsi="Cambria Math"/>
          </w:rPr>
          <m:t>t&lt;0</m:t>
        </m:r>
      </m:oMath>
      <w:r w:rsidRPr="00A5190F">
        <w:t>：</w:t>
      </w:r>
    </w:p>
    <w:p w14:paraId="4EFEFDF3" w14:textId="7EB62234" w:rsidR="004E439E" w:rsidRPr="00A5190F" w:rsidRDefault="004E439E" w:rsidP="004E439E">
      <m:oMathPara>
        <m:oMath>
          <m:r>
            <w:rPr>
              <w:rFonts w:ascii="Cambria Math" w:hAnsi="Cambria Math"/>
            </w:rPr>
            <m:t>u(t)=0,u(t-1)=0</m:t>
          </m:r>
        </m:oMath>
      </m:oMathPara>
    </w:p>
    <w:p w14:paraId="27614459" w14:textId="77777777" w:rsidR="004E439E" w:rsidRPr="00A5190F" w:rsidRDefault="004E439E" w:rsidP="004E439E">
      <w:r w:rsidRPr="00A5190F">
        <w:t>所以：</w:t>
      </w:r>
    </w:p>
    <w:p w14:paraId="5987C17A" w14:textId="2C4B10A4" w:rsidR="004E439E" w:rsidRPr="00A5190F" w:rsidRDefault="004E439E" w:rsidP="004E439E">
      <m:oMathPara>
        <m:oMath>
          <m:r>
            <w:rPr>
              <w:rFonts w:ascii="Cambria Math" w:hAnsi="Cambria Math"/>
            </w:rPr>
            <m:t>f(t)=0</m:t>
          </m:r>
        </m:oMath>
      </m:oMathPara>
    </w:p>
    <w:p w14:paraId="48165989" w14:textId="77777777" w:rsidR="004E439E" w:rsidRPr="00A5190F" w:rsidRDefault="004E439E" w:rsidP="004E439E">
      <w:r w:rsidRPr="00A5190F">
        <w:t xml:space="preserve">当 </w:t>
      </w:r>
      <m:oMath>
        <m:r>
          <w:rPr>
            <w:rFonts w:ascii="Cambria Math" w:hAnsi="Cambria Math"/>
          </w:rPr>
          <m:t>0&lt;t&lt;1</m:t>
        </m:r>
      </m:oMath>
      <w:r w:rsidRPr="00A5190F">
        <w:t>：</w:t>
      </w:r>
    </w:p>
    <w:p w14:paraId="1C75AC0C" w14:textId="0DD0D689" w:rsidR="004E439E" w:rsidRPr="00A5190F" w:rsidRDefault="004E439E" w:rsidP="004E439E">
      <m:oMathPara>
        <m:oMath>
          <m:r>
            <w:rPr>
              <w:rFonts w:ascii="Cambria Math" w:hAnsi="Cambria Math"/>
            </w:rPr>
            <m:t>u(t)=1,u(t-1)=0</m:t>
          </m:r>
        </m:oMath>
      </m:oMathPara>
    </w:p>
    <w:p w14:paraId="69560294" w14:textId="77777777" w:rsidR="004E439E" w:rsidRPr="00A5190F" w:rsidRDefault="004E439E" w:rsidP="004E439E">
      <w:r w:rsidRPr="00A5190F">
        <w:t>所以：</w:t>
      </w:r>
    </w:p>
    <w:p w14:paraId="23ADC6C7" w14:textId="1FC3066F" w:rsidR="004E439E" w:rsidRPr="00A5190F" w:rsidRDefault="004E439E" w:rsidP="004E439E">
      <m:oMathPara>
        <m:oMath>
          <m:r>
            <w:rPr>
              <w:rFonts w:ascii="Cambria Math" w:hAnsi="Cambria Math"/>
            </w:rPr>
            <m:t>f(t)=1</m:t>
          </m:r>
        </m:oMath>
      </m:oMathPara>
    </w:p>
    <w:p w14:paraId="5CAF800E" w14:textId="77777777" w:rsidR="004E439E" w:rsidRPr="00A5190F" w:rsidRDefault="004E439E" w:rsidP="004E439E">
      <w:r w:rsidRPr="00A5190F">
        <w:t xml:space="preserve">当 </w:t>
      </w:r>
      <m:oMath>
        <m:r>
          <w:rPr>
            <w:rFonts w:ascii="Cambria Math" w:hAnsi="Cambria Math"/>
          </w:rPr>
          <m:t>t&gt;1</m:t>
        </m:r>
      </m:oMath>
      <w:r w:rsidRPr="00A5190F">
        <w:t>：</w:t>
      </w:r>
    </w:p>
    <w:p w14:paraId="53D08907" w14:textId="17DAA0CD" w:rsidR="004E439E" w:rsidRPr="00A5190F" w:rsidRDefault="004E439E" w:rsidP="004E439E">
      <m:oMathPara>
        <m:oMath>
          <m:r>
            <w:rPr>
              <w:rFonts w:ascii="Cambria Math" w:hAnsi="Cambria Math"/>
            </w:rPr>
            <m:t>u(t)=1,u(t-1)=1</m:t>
          </m:r>
        </m:oMath>
      </m:oMathPara>
    </w:p>
    <w:p w14:paraId="0225B99F" w14:textId="77777777" w:rsidR="004E439E" w:rsidRPr="00A5190F" w:rsidRDefault="004E439E" w:rsidP="004E439E">
      <w:r w:rsidRPr="00A5190F">
        <w:t>所以：</w:t>
      </w:r>
    </w:p>
    <w:p w14:paraId="7C4EC7B3" w14:textId="77777777" w:rsidR="004E439E" w:rsidRPr="00A5190F" w:rsidRDefault="004E439E" w:rsidP="004E439E">
      <m:oMathPara>
        <m:oMath>
          <m:r>
            <w:rPr>
              <w:rFonts w:ascii="Cambria Math" w:hAnsi="Cambria Math"/>
            </w:rPr>
            <m:t>f(t)=1-2=-1</m:t>
          </m:r>
          <m:r>
            <w:rPr>
              <w:i/>
            </w:rPr>
            <w:br/>
          </m:r>
        </m:oMath>
      </m:oMathPara>
    </w:p>
    <w:p w14:paraId="75500E0B" w14:textId="77777777" w:rsidR="004E439E" w:rsidRPr="00A5190F" w:rsidRDefault="004E439E" w:rsidP="004E439E">
      <w:r w:rsidRPr="00A5190F">
        <w:lastRenderedPageBreak/>
        <w:t>所以图像是：</w:t>
      </w:r>
    </w:p>
    <w:p w14:paraId="1B37C20C" w14:textId="77777777" w:rsidR="004E439E" w:rsidRPr="00A5190F" w:rsidRDefault="004E439E" w:rsidP="004E439E">
      <m:oMathPara>
        <m:oMath>
          <m:r>
            <w:rPr>
              <w:rFonts w:ascii="Cambria Math" w:hAnsi="Cambria Math"/>
            </w:rPr>
            <m:t>f(t)=</m:t>
          </m:r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plcHide m:val="1"/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0,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t&lt;0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0&lt;t&lt;1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-1,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t&gt;1</m:t>
                    </m:r>
                  </m:e>
                </m:mr>
              </m:m>
            </m:e>
          </m:d>
          <m:r>
            <w:br/>
          </m:r>
        </m:oMath>
      </m:oMathPara>
    </w:p>
    <w:p w14:paraId="451BF830" w14:textId="77777777" w:rsidR="004E439E" w:rsidRDefault="004E439E" w:rsidP="004E439E">
      <w:r w:rsidRPr="00A5190F">
        <w:pict w14:anchorId="5721E88A">
          <v:rect id="_x0000_i1029" style="width:0;height:1.5pt" o:hralign="center" o:hrstd="t" o:hr="t" fillcolor="#a0a0a0" stroked="f"/>
        </w:pict>
      </w:r>
    </w:p>
    <w:p w14:paraId="6F197584" w14:textId="4ECA3FCE" w:rsidR="0008123A" w:rsidRPr="00A5190F" w:rsidRDefault="0008123A" w:rsidP="004E439E">
      <w:r w:rsidRPr="0008123A">
        <w:rPr>
          <w:noProof/>
        </w:rPr>
        <w:drawing>
          <wp:inline distT="0" distB="0" distL="0" distR="0" wp14:anchorId="4F9D8954" wp14:editId="1571100C">
            <wp:extent cx="5274310" cy="2013585"/>
            <wp:effectExtent l="0" t="0" r="2540" b="5715"/>
            <wp:docPr id="1482598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D1B42" w14:textId="77777777" w:rsidR="004E439E" w:rsidRPr="00A5190F" w:rsidRDefault="004E439E" w:rsidP="004E439E">
      <w:pPr>
        <w:rPr>
          <w:b/>
          <w:bCs/>
        </w:rPr>
      </w:pPr>
      <w:r w:rsidRPr="00A5190F">
        <w:rPr>
          <w:b/>
          <w:bCs/>
        </w:rPr>
        <w:t xml:space="preserve">2. </w:t>
      </w:r>
      <m:oMath>
        <m:r>
          <m:rPr>
            <m:sty m:val="bi"/>
          </m:rPr>
          <w:rPr>
            <w:rFonts w:ascii="Cambria Math" w:hAnsi="Cambria Math"/>
          </w:rPr>
          <m:t>f(t)=u(t+1)-2</m:t>
        </m:r>
        <m:r>
          <m:rPr>
            <m:sty m:val="bi"/>
          </m:rPr>
          <w:rPr>
            <w:rFonts w:ascii="Cambria Math" w:hAnsi="Cambria Math"/>
          </w:rPr>
          <m:t>u(t)+u(t-1)</m:t>
        </m:r>
      </m:oMath>
    </w:p>
    <w:p w14:paraId="5ADB9A4D" w14:textId="77777777" w:rsidR="004E439E" w:rsidRPr="00A5190F" w:rsidRDefault="004E439E" w:rsidP="004E439E">
      <w:r w:rsidRPr="00A5190F">
        <w:t>可以把它拆成：</w:t>
      </w:r>
    </w:p>
    <w:p w14:paraId="35BB6852" w14:textId="299D9F6F" w:rsidR="004E439E" w:rsidRPr="00A5190F" w:rsidRDefault="004E439E" w:rsidP="004E439E">
      <m:oMathPara>
        <m:oMath>
          <m:r>
            <w:rPr>
              <w:rFonts w:ascii="Cambria Math" w:hAnsi="Cambria Math"/>
            </w:rPr>
            <m:t>u(t+1)-u(t)</m:t>
          </m:r>
        </m:oMath>
      </m:oMathPara>
    </w:p>
    <w:p w14:paraId="719DDE4A" w14:textId="77777777" w:rsidR="004E439E" w:rsidRPr="00A5190F" w:rsidRDefault="004E439E" w:rsidP="004E439E">
      <w:r w:rsidRPr="00A5190F">
        <w:t>减去：</w:t>
      </w:r>
    </w:p>
    <w:p w14:paraId="5065A82E" w14:textId="1EFA3FD7" w:rsidR="004E439E" w:rsidRPr="00A5190F" w:rsidRDefault="004E439E" w:rsidP="004E439E">
      <m:oMathPara>
        <m:oMath>
          <m:r>
            <w:rPr>
              <w:rFonts w:ascii="Cambria Math" w:hAnsi="Cambria Math"/>
            </w:rPr>
            <m:t>u(t)-u(t-1)</m:t>
          </m:r>
        </m:oMath>
      </m:oMathPara>
    </w:p>
    <w:p w14:paraId="66F1CABE" w14:textId="77777777" w:rsidR="004E439E" w:rsidRPr="00A5190F" w:rsidRDefault="004E439E" w:rsidP="004E439E">
      <w:r w:rsidRPr="00A5190F">
        <w:t>也就是：</w:t>
      </w:r>
    </w:p>
    <w:p w14:paraId="64FBD9A6" w14:textId="016FDEC5" w:rsidR="004E439E" w:rsidRPr="00A5190F" w:rsidRDefault="004E439E" w:rsidP="004E439E">
      <m:oMathPara>
        <m:oMath>
          <m:r>
            <w:rPr>
              <w:rFonts w:ascii="Cambria Math" w:hAnsi="Cambria Math"/>
            </w:rPr>
            <m:t>f(t)=[u(t+1)-u(t)]-[u(t)-u(t-1)]</m:t>
          </m:r>
        </m:oMath>
      </m:oMathPara>
    </w:p>
    <w:p w14:paraId="2CD9B476" w14:textId="77777777" w:rsidR="004E439E" w:rsidRPr="00A5190F" w:rsidRDefault="004E439E" w:rsidP="004E439E">
      <w:r w:rsidRPr="00A5190F">
        <w:t>第一项在：</w:t>
      </w:r>
    </w:p>
    <w:p w14:paraId="36ECCFB6" w14:textId="3BC1DFDE" w:rsidR="004E439E" w:rsidRPr="00A5190F" w:rsidRDefault="004E439E" w:rsidP="004E439E">
      <m:oMathPara>
        <m:oMath>
          <m:r>
            <w:rPr>
              <w:rFonts w:ascii="Cambria Math" w:hAnsi="Cambria Math"/>
            </w:rPr>
            <m:t>-1&lt;t&lt;0</m:t>
          </m:r>
        </m:oMath>
      </m:oMathPara>
    </w:p>
    <w:p w14:paraId="35E93F7A" w14:textId="77777777" w:rsidR="004E439E" w:rsidRPr="00A5190F" w:rsidRDefault="004E439E" w:rsidP="004E439E">
      <w:r w:rsidRPr="00A5190F">
        <w:t>等于 1。</w:t>
      </w:r>
    </w:p>
    <w:p w14:paraId="5034F44D" w14:textId="77777777" w:rsidR="004E439E" w:rsidRPr="00A5190F" w:rsidRDefault="004E439E" w:rsidP="004E439E">
      <w:r w:rsidRPr="00A5190F">
        <w:t>第二项在：</w:t>
      </w:r>
    </w:p>
    <w:p w14:paraId="1A8D04AB" w14:textId="17B61940" w:rsidR="004E439E" w:rsidRPr="00A5190F" w:rsidRDefault="004E439E" w:rsidP="004E439E">
      <m:oMathPara>
        <m:oMath>
          <m:r>
            <w:rPr>
              <w:rFonts w:ascii="Cambria Math" w:hAnsi="Cambria Math"/>
            </w:rPr>
            <m:t>0&lt;t&lt;1</m:t>
          </m:r>
        </m:oMath>
      </m:oMathPara>
    </w:p>
    <w:p w14:paraId="2EF8CDAB" w14:textId="77777777" w:rsidR="004E439E" w:rsidRPr="00A5190F" w:rsidRDefault="004E439E" w:rsidP="004E439E">
      <w:r w:rsidRPr="00A5190F">
        <w:t>等于 1。</w:t>
      </w:r>
    </w:p>
    <w:p w14:paraId="19F6DFC8" w14:textId="77777777" w:rsidR="004E439E" w:rsidRPr="00A5190F" w:rsidRDefault="004E439E" w:rsidP="004E439E">
      <w:r w:rsidRPr="00A5190F">
        <w:t>所以整体为：</w:t>
      </w:r>
    </w:p>
    <w:p w14:paraId="2EF3BA26" w14:textId="77777777" w:rsidR="004E439E" w:rsidRPr="00A5190F" w:rsidRDefault="004E439E" w:rsidP="004E439E">
      <m:oMathPara>
        <m:oMath>
          <m:r>
            <w:rPr>
              <w:rFonts w:ascii="Cambria Math" w:hAnsi="Cambria Math"/>
            </w:rPr>
            <w:lastRenderedPageBreak/>
            <m:t>f(t)=</m:t>
          </m:r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plcHide m:val="1"/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-1&lt;t&lt;0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-1,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0&lt;t&lt;1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0,</m:t>
                    </m:r>
                  </m:e>
                  <m:e>
                    <m:r>
                      <m:rPr>
                        <m:nor/>
                      </m:rPr>
                      <m:t>其他</m:t>
                    </m:r>
                  </m:e>
                </m:mr>
              </m:m>
            </m:e>
          </m:d>
          <m:r>
            <w:br/>
          </m:r>
        </m:oMath>
      </m:oMathPara>
    </w:p>
    <w:p w14:paraId="57390A03" w14:textId="77777777" w:rsidR="004E439E" w:rsidRPr="00A5190F" w:rsidRDefault="004E439E" w:rsidP="004E439E">
      <w:r w:rsidRPr="00A5190F">
        <w:t>图像就是左边一个正矩形，右边一个负矩形。</w:t>
      </w:r>
    </w:p>
    <w:p w14:paraId="4241F67F" w14:textId="77777777" w:rsidR="004E439E" w:rsidRDefault="004E439E" w:rsidP="004E439E">
      <w:r w:rsidRPr="00A5190F">
        <w:pict w14:anchorId="4AE2E1F4">
          <v:rect id="_x0000_i1030" style="width:0;height:1.5pt" o:hralign="center" o:hrstd="t" o:hr="t" fillcolor="#a0a0a0" stroked="f"/>
        </w:pict>
      </w:r>
    </w:p>
    <w:p w14:paraId="28327B04" w14:textId="72C3E9AD" w:rsidR="002D436B" w:rsidRPr="00A5190F" w:rsidRDefault="002D436B" w:rsidP="004E439E">
      <w:r w:rsidRPr="002D436B">
        <w:rPr>
          <w:noProof/>
        </w:rPr>
        <w:drawing>
          <wp:inline distT="0" distB="0" distL="0" distR="0" wp14:anchorId="5AAAEEDC" wp14:editId="568F37EE">
            <wp:extent cx="5274310" cy="2013585"/>
            <wp:effectExtent l="0" t="0" r="2540" b="5715"/>
            <wp:docPr id="10957807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A4511" w14:textId="77777777" w:rsidR="004E439E" w:rsidRPr="00A5190F" w:rsidRDefault="004E439E" w:rsidP="004E439E">
      <w:pPr>
        <w:rPr>
          <w:b/>
          <w:bCs/>
        </w:rPr>
      </w:pPr>
      <w:r w:rsidRPr="00A5190F">
        <w:rPr>
          <w:b/>
          <w:bCs/>
        </w:rPr>
        <w:t xml:space="preserve">3. </w:t>
      </w:r>
      <m:oMath>
        <m:r>
          <m:rPr>
            <m:sty m:val="bi"/>
          </m:rPr>
          <w:rPr>
            <w:rFonts w:ascii="Cambria Math" w:hAnsi="Cambria Math"/>
          </w:rPr>
          <m:t>f(t)=u(t)u(3-t)</m:t>
        </m:r>
      </m:oMath>
    </w:p>
    <w:p w14:paraId="7458A2B2" w14:textId="77777777" w:rsidR="004E439E" w:rsidRPr="00A5190F" w:rsidRDefault="004E439E" w:rsidP="004E439E">
      <w:r w:rsidRPr="00A5190F">
        <w:t>先看：</w:t>
      </w:r>
    </w:p>
    <w:p w14:paraId="07667AE2" w14:textId="4F6177BB" w:rsidR="004E439E" w:rsidRPr="00A5190F" w:rsidRDefault="004E439E" w:rsidP="004E439E">
      <m:oMathPara>
        <m:oMath>
          <m:r>
            <w:rPr>
              <w:rFonts w:ascii="Cambria Math" w:hAnsi="Cambria Math"/>
            </w:rPr>
            <m:t>u(t)=1,t&gt;0</m:t>
          </m:r>
        </m:oMath>
      </m:oMathPara>
    </w:p>
    <w:p w14:paraId="0184D917" w14:textId="77777777" w:rsidR="004E439E" w:rsidRPr="00A5190F" w:rsidRDefault="004E439E" w:rsidP="004E439E">
      <w:r w:rsidRPr="00A5190F">
        <w:t>再看：</w:t>
      </w:r>
    </w:p>
    <w:p w14:paraId="6089088B" w14:textId="693B2BB4" w:rsidR="004E439E" w:rsidRPr="00A5190F" w:rsidRDefault="004E439E" w:rsidP="004E439E">
      <m:oMathPara>
        <m:oMath>
          <m:r>
            <w:rPr>
              <w:rFonts w:ascii="Cambria Math" w:hAnsi="Cambria Math"/>
            </w:rPr>
            <m:t>u(3-t)</m:t>
          </m:r>
        </m:oMath>
      </m:oMathPara>
    </w:p>
    <w:p w14:paraId="04199764" w14:textId="77777777" w:rsidR="004E439E" w:rsidRPr="00A5190F" w:rsidRDefault="004E439E" w:rsidP="004E439E">
      <w:r w:rsidRPr="00A5190F">
        <w:t>它什么时候等于 1？</w:t>
      </w:r>
    </w:p>
    <w:p w14:paraId="64D17C91" w14:textId="1E089260" w:rsidR="004E439E" w:rsidRPr="00A5190F" w:rsidRDefault="004E439E" w:rsidP="004E439E">
      <m:oMathPara>
        <m:oMath>
          <m:r>
            <w:rPr>
              <w:rFonts w:ascii="Cambria Math" w:hAnsi="Cambria Math"/>
            </w:rPr>
            <m:t>3-t&gt;0</m:t>
          </m:r>
        </m:oMath>
      </m:oMathPara>
    </w:p>
    <w:p w14:paraId="53A4AB14" w14:textId="77777777" w:rsidR="004E439E" w:rsidRPr="00A5190F" w:rsidRDefault="004E439E" w:rsidP="004E439E">
      <w:r w:rsidRPr="00A5190F">
        <w:t>所以：</w:t>
      </w:r>
    </w:p>
    <w:p w14:paraId="6F440763" w14:textId="49E43BA0" w:rsidR="004E439E" w:rsidRPr="00A5190F" w:rsidRDefault="004E439E" w:rsidP="004E439E">
      <m:oMathPara>
        <m:oMath>
          <m:r>
            <w:rPr>
              <w:rFonts w:ascii="Cambria Math" w:hAnsi="Cambria Math"/>
            </w:rPr>
            <m:t>t&lt;3</m:t>
          </m:r>
        </m:oMath>
      </m:oMathPara>
    </w:p>
    <w:p w14:paraId="1FDC5B1A" w14:textId="77777777" w:rsidR="004E439E" w:rsidRPr="00A5190F" w:rsidRDefault="004E439E" w:rsidP="004E439E">
      <w:r w:rsidRPr="00A5190F">
        <w:t>两个同时为 1 的范围是：</w:t>
      </w:r>
    </w:p>
    <w:p w14:paraId="639FAAEB" w14:textId="53D03F4B" w:rsidR="004E439E" w:rsidRPr="00A5190F" w:rsidRDefault="004E439E" w:rsidP="004E439E">
      <m:oMathPara>
        <m:oMath>
          <m:r>
            <w:rPr>
              <w:rFonts w:ascii="Cambria Math" w:hAnsi="Cambria Math"/>
            </w:rPr>
            <m:t>0&lt;t&lt;3</m:t>
          </m:r>
        </m:oMath>
      </m:oMathPara>
    </w:p>
    <w:p w14:paraId="7F6CD53B" w14:textId="77777777" w:rsidR="004E439E" w:rsidRPr="00A5190F" w:rsidRDefault="004E439E" w:rsidP="004E439E">
      <w:r w:rsidRPr="00A5190F">
        <w:t>所以：</w:t>
      </w:r>
    </w:p>
    <w:p w14:paraId="0D3D2CCD" w14:textId="7718F5BC" w:rsidR="004E439E" w:rsidRPr="00A5190F" w:rsidRDefault="004E439E" w:rsidP="004E439E">
      <m:oMathPara>
        <m:oMath>
          <m:r>
            <w:rPr>
              <w:rFonts w:ascii="Cambria Math" w:hAnsi="Cambria Math"/>
            </w:rPr>
            <m:t>u(t)u(3-t)</m:t>
          </m:r>
        </m:oMath>
      </m:oMathPara>
    </w:p>
    <w:p w14:paraId="7EEC6B64" w14:textId="77777777" w:rsidR="004E439E" w:rsidRPr="00A5190F" w:rsidRDefault="004E439E" w:rsidP="004E439E">
      <w:r w:rsidRPr="00A5190F">
        <w:t>就是一个从 0 到 3 的矩形脉冲。</w:t>
      </w:r>
    </w:p>
    <w:p w14:paraId="4EE0E100" w14:textId="77777777" w:rsidR="004E439E" w:rsidRPr="00A5190F" w:rsidRDefault="004E439E" w:rsidP="004E439E">
      <w:r w:rsidRPr="00A5190F">
        <w:pict w14:anchorId="7D033616">
          <v:rect id="_x0000_i1031" style="width:0;height:1.5pt" o:hralign="center" o:hrstd="t" o:hr="t" fillcolor="#a0a0a0" stroked="f"/>
        </w:pict>
      </w:r>
    </w:p>
    <w:p w14:paraId="242498A4" w14:textId="77777777" w:rsidR="004E439E" w:rsidRDefault="004E439E" w:rsidP="004E439E">
      <w:pPr>
        <w:rPr>
          <w:b/>
          <w:bCs/>
        </w:rPr>
      </w:pPr>
      <w:r w:rsidRPr="00A5190F">
        <w:rPr>
          <w:b/>
          <w:bCs/>
        </w:rPr>
        <w:lastRenderedPageBreak/>
        <w:t xml:space="preserve">4. </w:t>
      </w:r>
      <m:oMath>
        <m:r>
          <m:rPr>
            <m:sty m:val="bi"/>
          </m:rPr>
          <w:rPr>
            <w:rFonts w:ascii="Cambria Math" w:hAnsi="Cambria Math"/>
          </w:rPr>
          <m:t>f(t)=</m:t>
        </m:r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-2</m:t>
            </m:r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sup>
        </m:sSup>
        <m:r>
          <m:rPr>
            <m:sty m:val="bi"/>
          </m:rPr>
          <w:rPr>
            <w:rFonts w:ascii="Cambria Math" w:hAnsi="Cambria Math"/>
          </w:rPr>
          <m:t>[u(t)-u(t-4)]</m:t>
        </m:r>
      </m:oMath>
    </w:p>
    <w:p w14:paraId="5189287D" w14:textId="0BA820C8" w:rsidR="002D436B" w:rsidRPr="00A5190F" w:rsidRDefault="002D436B" w:rsidP="004E439E">
      <w:pPr>
        <w:rPr>
          <w:rFonts w:hint="eastAsia"/>
          <w:b/>
          <w:bCs/>
        </w:rPr>
      </w:pPr>
      <w:r w:rsidRPr="002D436B">
        <w:rPr>
          <w:b/>
          <w:bCs/>
          <w:noProof/>
        </w:rPr>
        <w:drawing>
          <wp:inline distT="0" distB="0" distL="0" distR="0" wp14:anchorId="2B2FCB70" wp14:editId="71E871C2">
            <wp:extent cx="5274310" cy="2013585"/>
            <wp:effectExtent l="0" t="0" r="2540" b="5715"/>
            <wp:docPr id="14878324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084AD" w14:textId="77777777" w:rsidR="004E439E" w:rsidRPr="00A5190F" w:rsidRDefault="004E439E" w:rsidP="004E439E">
      <w:r w:rsidRPr="00A5190F">
        <w:t>括号：</w:t>
      </w:r>
    </w:p>
    <w:p w14:paraId="4DEEA40F" w14:textId="7D610D51" w:rsidR="004E439E" w:rsidRPr="00A5190F" w:rsidRDefault="004E439E" w:rsidP="004E439E">
      <m:oMathPara>
        <m:oMath>
          <m:r>
            <w:rPr>
              <w:rFonts w:ascii="Cambria Math" w:hAnsi="Cambria Math"/>
            </w:rPr>
            <m:t>u(t)-u(t-4)</m:t>
          </m:r>
        </m:oMath>
      </m:oMathPara>
    </w:p>
    <w:p w14:paraId="5718AAAA" w14:textId="77777777" w:rsidR="004E439E" w:rsidRPr="00A5190F" w:rsidRDefault="004E439E" w:rsidP="004E439E">
      <w:r w:rsidRPr="00A5190F">
        <w:t>只在：</w:t>
      </w:r>
    </w:p>
    <w:p w14:paraId="68582614" w14:textId="0F48E7B9" w:rsidR="004E439E" w:rsidRPr="00A5190F" w:rsidRDefault="004E439E" w:rsidP="004E439E">
      <m:oMathPara>
        <m:oMath>
          <m:r>
            <w:rPr>
              <w:rFonts w:ascii="Cambria Math" w:hAnsi="Cambria Math"/>
            </w:rPr>
            <m:t>0&lt;t&lt;4</m:t>
          </m:r>
        </m:oMath>
      </m:oMathPara>
    </w:p>
    <w:p w14:paraId="18B9C3CE" w14:textId="77777777" w:rsidR="004E439E" w:rsidRPr="00A5190F" w:rsidRDefault="004E439E" w:rsidP="004E439E">
      <w:r w:rsidRPr="00A5190F">
        <w:t>等于 1。</w:t>
      </w:r>
    </w:p>
    <w:p w14:paraId="299976F3" w14:textId="77777777" w:rsidR="004E439E" w:rsidRPr="00A5190F" w:rsidRDefault="004E439E" w:rsidP="004E439E">
      <w:r w:rsidRPr="00A5190F">
        <w:t>所以：</w:t>
      </w:r>
    </w:p>
    <w:p w14:paraId="7F751C32" w14:textId="0CF52AAC" w:rsidR="004E439E" w:rsidRPr="00A5190F" w:rsidRDefault="004E439E" w:rsidP="004E439E">
      <m:oMathPara>
        <m:oMath>
          <m:r>
            <w:rPr>
              <w:rFonts w:ascii="Cambria Math" w:hAnsi="Cambria Math"/>
            </w:rPr>
            <m:t>f(t)=</m:t>
          </m:r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plcHide m:val="1"/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-2t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0&lt;t&lt;4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0,</m:t>
                    </m:r>
                  </m:e>
                  <m:e>
                    <m:r>
                      <m:rPr>
                        <m:nor/>
                      </m:rPr>
                      <m:t>其他</m:t>
                    </m:r>
                  </m:e>
                </m:mr>
              </m:m>
            </m:e>
          </m:d>
        </m:oMath>
      </m:oMathPara>
    </w:p>
    <w:p w14:paraId="4AC794C9" w14:textId="77777777" w:rsidR="004E439E" w:rsidRPr="00A5190F" w:rsidRDefault="004E439E" w:rsidP="004E439E">
      <w:r w:rsidRPr="00A5190F">
        <w:t xml:space="preserve">也就是把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-2t</m:t>
            </m:r>
          </m:sup>
        </m:sSup>
      </m:oMath>
      <w:r w:rsidRPr="00A5190F">
        <w:t xml:space="preserve">截取在 </w:t>
      </w:r>
      <m:oMath>
        <m:r>
          <w:rPr>
            <w:rFonts w:ascii="Cambria Math" w:hAnsi="Cambria Math"/>
          </w:rPr>
          <m:t>0</m:t>
        </m:r>
      </m:oMath>
      <w:r w:rsidRPr="00A5190F">
        <w:t xml:space="preserve">到 </w:t>
      </w:r>
      <m:oMath>
        <m:r>
          <w:rPr>
            <w:rFonts w:ascii="Cambria Math" w:hAnsi="Cambria Math"/>
          </w:rPr>
          <m:t>4</m:t>
        </m:r>
      </m:oMath>
      <w:r w:rsidRPr="00A5190F">
        <w:t>之间。</w:t>
      </w:r>
    </w:p>
    <w:p w14:paraId="65A3CF24" w14:textId="77777777" w:rsidR="004E439E" w:rsidRPr="00A5190F" w:rsidRDefault="004E439E" w:rsidP="004E439E">
      <w:r w:rsidRPr="00A5190F">
        <w:pict w14:anchorId="7F3EF222">
          <v:rect id="_x0000_i1032" style="width:0;height:1.5pt" o:hralign="center" o:hrstd="t" o:hr="t" fillcolor="#a0a0a0" stroked="f"/>
        </w:pict>
      </w:r>
    </w:p>
    <w:p w14:paraId="584E7609" w14:textId="77777777" w:rsidR="004E439E" w:rsidRDefault="004E439E" w:rsidP="004E439E">
      <w:pPr>
        <w:rPr>
          <w:b/>
          <w:bCs/>
        </w:rPr>
      </w:pPr>
      <w:r w:rsidRPr="00A5190F">
        <w:rPr>
          <w:b/>
          <w:bCs/>
        </w:rPr>
        <w:t xml:space="preserve">5. </w:t>
      </w:r>
      <m:oMath>
        <m:r>
          <m:rPr>
            <m:sty m:val="bi"/>
          </m:rPr>
          <w:rPr>
            <w:rFonts w:ascii="Cambria Math" w:hAnsi="Cambria Math"/>
          </w:rPr>
          <m:t>f(t)=</m:t>
        </m:r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-2</m:t>
            </m:r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sup>
        </m:sSup>
        <m:r>
          <m:rPr>
            <m:sty m:val="b"/>
          </m:rPr>
          <w:rPr>
            <w:rFonts w:ascii="Cambria Math" w:hAnsi="Cambria Math"/>
          </w:rPr>
          <m:t>sin</m:t>
        </m:r>
        <m:r>
          <m:rPr>
            <m:sty m:val="bi"/>
          </m:rPr>
          <w:rPr>
            <w:rFonts w:ascii="Cambria Math" w:hAnsi="Cambria Math"/>
          </w:rPr>
          <m:t>⁡(2</m:t>
        </m:r>
        <m:r>
          <m:rPr>
            <m:sty m:val="bi"/>
          </m:rPr>
          <w:rPr>
            <w:rFonts w:ascii="Cambria Math" w:hAnsi="Cambria Math"/>
          </w:rPr>
          <m:t>t)u(t)</m:t>
        </m:r>
      </m:oMath>
    </w:p>
    <w:p w14:paraId="0315179C" w14:textId="19FB5130" w:rsidR="00293B0C" w:rsidRPr="00A5190F" w:rsidRDefault="00293B0C" w:rsidP="004E439E">
      <w:pPr>
        <w:rPr>
          <w:rFonts w:hint="eastAsia"/>
          <w:b/>
          <w:bCs/>
        </w:rPr>
      </w:pPr>
      <w:r w:rsidRPr="00293B0C">
        <w:rPr>
          <w:b/>
          <w:bCs/>
          <w:noProof/>
        </w:rPr>
        <w:drawing>
          <wp:inline distT="0" distB="0" distL="0" distR="0" wp14:anchorId="374C344F" wp14:editId="65104267">
            <wp:extent cx="5274310" cy="2009775"/>
            <wp:effectExtent l="0" t="0" r="2540" b="9525"/>
            <wp:docPr id="4376879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32EEE" w14:textId="77777777" w:rsidR="004E439E" w:rsidRPr="00A5190F" w:rsidRDefault="004E439E" w:rsidP="004E439E">
      <w:r w:rsidRPr="00A5190F">
        <w:t xml:space="preserve">乘上 </w:t>
      </w:r>
      <m:oMath>
        <m:r>
          <w:rPr>
            <w:rFonts w:ascii="Cambria Math" w:hAnsi="Cambria Math"/>
          </w:rPr>
          <m:t>u(t)</m:t>
        </m:r>
      </m:oMath>
      <w:r w:rsidRPr="00A5190F">
        <w:t xml:space="preserve">，表示只保留 </w:t>
      </w:r>
      <m:oMath>
        <m:r>
          <w:rPr>
            <w:rFonts w:ascii="Cambria Math" w:hAnsi="Cambria Math"/>
          </w:rPr>
          <m:t>t&gt;0</m:t>
        </m:r>
      </m:oMath>
      <w:r w:rsidRPr="00A5190F">
        <w:t>。</w:t>
      </w:r>
    </w:p>
    <w:p w14:paraId="5BFC3D5F" w14:textId="77777777" w:rsidR="004E439E" w:rsidRPr="00A5190F" w:rsidRDefault="004E439E" w:rsidP="004E439E">
      <w:r w:rsidRPr="00A5190F">
        <w:lastRenderedPageBreak/>
        <w:t>所以它是：</w:t>
      </w:r>
    </w:p>
    <w:p w14:paraId="76CB4857" w14:textId="77777777" w:rsidR="004E439E" w:rsidRPr="00A5190F" w:rsidRDefault="004E439E" w:rsidP="004E439E">
      <m:oMathPara>
        <m:oMath>
          <m:r>
            <w:rPr>
              <w:rFonts w:ascii="Cambria Math" w:hAnsi="Cambria Math"/>
            </w:rPr>
            <m:t>t&gt;0</m:t>
          </m:r>
          <m:r>
            <w:rPr>
              <w:i/>
            </w:rPr>
            <w:br/>
          </m:r>
        </m:oMath>
      </m:oMathPara>
    </w:p>
    <w:p w14:paraId="6FA321D8" w14:textId="7A812CBE" w:rsidR="004E439E" w:rsidRPr="00A5190F" w:rsidRDefault="004E439E" w:rsidP="004E439E">
      <w:r w:rsidRPr="00A5190F">
        <w:t>才开始的衰减正弦信号。</w:t>
      </w:r>
    </w:p>
    <w:p w14:paraId="60565F91" w14:textId="77777777" w:rsidR="004E439E" w:rsidRPr="00A5190F" w:rsidRDefault="004E439E" w:rsidP="004E439E">
      <w:r w:rsidRPr="00A5190F">
        <w:pict w14:anchorId="2CDC0434">
          <v:rect id="_x0000_i1033" style="width:0;height:1.5pt" o:hralign="center" o:hrstd="t" o:hr="t" fillcolor="#a0a0a0" stroked="f"/>
        </w:pict>
      </w:r>
    </w:p>
    <w:p w14:paraId="6C9D2081" w14:textId="77777777" w:rsidR="004E439E" w:rsidRDefault="004E439E" w:rsidP="004E439E">
      <w:pPr>
        <w:rPr>
          <w:b/>
          <w:bCs/>
        </w:rPr>
      </w:pPr>
      <w:r w:rsidRPr="00A5190F">
        <w:rPr>
          <w:b/>
          <w:bCs/>
        </w:rPr>
        <w:t xml:space="preserve">6. </w:t>
      </w:r>
      <m:oMath>
        <m:r>
          <m:rPr>
            <m:sty m:val="bi"/>
          </m:rPr>
          <w:rPr>
            <w:rFonts w:ascii="Cambria Math" w:hAnsi="Cambria Math"/>
          </w:rPr>
          <m:t>f(t)=(t-2)u(t)</m:t>
        </m:r>
      </m:oMath>
    </w:p>
    <w:p w14:paraId="714294DB" w14:textId="68121267" w:rsidR="00403F9F" w:rsidRPr="00A5190F" w:rsidRDefault="00403F9F" w:rsidP="004E439E">
      <w:pPr>
        <w:rPr>
          <w:rFonts w:hint="eastAsia"/>
          <w:b/>
          <w:bCs/>
        </w:rPr>
      </w:pPr>
      <w:r w:rsidRPr="00403F9F">
        <w:rPr>
          <w:b/>
          <w:bCs/>
          <w:noProof/>
        </w:rPr>
        <w:drawing>
          <wp:inline distT="0" distB="0" distL="0" distR="0" wp14:anchorId="2ACBA805" wp14:editId="143874E8">
            <wp:extent cx="5274310" cy="2009775"/>
            <wp:effectExtent l="0" t="0" r="2540" b="9525"/>
            <wp:docPr id="4786525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4E51B" w14:textId="77777777" w:rsidR="004E439E" w:rsidRPr="00A5190F" w:rsidRDefault="004E439E" w:rsidP="004E439E">
      <w:r w:rsidRPr="00A5190F">
        <w:t>这个要特别小心。</w:t>
      </w:r>
    </w:p>
    <w:p w14:paraId="68061A8B" w14:textId="77777777" w:rsidR="004E439E" w:rsidRPr="00A5190F" w:rsidRDefault="004E439E" w:rsidP="004E439E">
      <w:r w:rsidRPr="00A5190F">
        <w:t xml:space="preserve">因为乘的是 </w:t>
      </w:r>
      <m:oMath>
        <m:r>
          <w:rPr>
            <w:rFonts w:ascii="Cambria Math" w:hAnsi="Cambria Math"/>
          </w:rPr>
          <m:t>u(t)</m:t>
        </m:r>
      </m:oMath>
      <w:r w:rsidRPr="00A5190F">
        <w:t>，所以范围是：</w:t>
      </w:r>
    </w:p>
    <w:p w14:paraId="4D352940" w14:textId="77777777" w:rsidR="004E439E" w:rsidRPr="00A5190F" w:rsidRDefault="004E439E" w:rsidP="004E439E">
      <m:oMathPara>
        <m:oMath>
          <m:r>
            <w:rPr>
              <w:rFonts w:ascii="Cambria Math" w:hAnsi="Cambria Math"/>
            </w:rPr>
            <m:t>t&gt;0</m:t>
          </m:r>
          <m:r>
            <w:rPr>
              <w:i/>
            </w:rPr>
            <w:br/>
          </m:r>
        </m:oMath>
      </m:oMathPara>
    </w:p>
    <w:p w14:paraId="0B7C6587" w14:textId="77777777" w:rsidR="004E439E" w:rsidRPr="00A5190F" w:rsidRDefault="004E439E" w:rsidP="004E439E">
      <w:r w:rsidRPr="00A5190F">
        <w:t xml:space="preserve">不是 </w:t>
      </w:r>
      <m:oMath>
        <m:r>
          <w:rPr>
            <w:rFonts w:ascii="Cambria Math" w:hAnsi="Cambria Math"/>
          </w:rPr>
          <m:t>t&gt;2</m:t>
        </m:r>
      </m:oMath>
      <w:r w:rsidRPr="00A5190F">
        <w:t>。</w:t>
      </w:r>
    </w:p>
    <w:p w14:paraId="3E4FA763" w14:textId="77777777" w:rsidR="004E439E" w:rsidRPr="00A5190F" w:rsidRDefault="004E439E" w:rsidP="004E439E">
      <w:r w:rsidRPr="00A5190F">
        <w:t>所以：</w:t>
      </w:r>
    </w:p>
    <w:p w14:paraId="10D5556A" w14:textId="77777777" w:rsidR="004E439E" w:rsidRPr="00A5190F" w:rsidRDefault="004E439E" w:rsidP="004E439E">
      <m:oMathPara>
        <m:oMath>
          <m:r>
            <w:rPr>
              <w:rFonts w:ascii="Cambria Math" w:hAnsi="Cambria Math"/>
            </w:rPr>
            <m:t>f(t)=</m:t>
          </m:r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plcHide m:val="1"/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0,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t&lt;0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t-2,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t&gt;0</m:t>
                    </m:r>
                  </m:e>
                </m:mr>
              </m:m>
            </m:e>
          </m:d>
          <m:r>
            <w:br/>
          </m:r>
        </m:oMath>
      </m:oMathPara>
    </w:p>
    <w:p w14:paraId="633A6BD1" w14:textId="77777777" w:rsidR="004E439E" w:rsidRPr="00A5190F" w:rsidRDefault="004E439E" w:rsidP="004E439E">
      <w:r w:rsidRPr="00A5190F">
        <w:t xml:space="preserve">它在 </w:t>
      </w:r>
      <m:oMath>
        <m:r>
          <w:rPr>
            <w:rFonts w:ascii="Cambria Math" w:hAnsi="Cambria Math"/>
          </w:rPr>
          <m:t>t=0</m:t>
        </m:r>
      </m:oMath>
      <w:r w:rsidRPr="00A5190F">
        <w:t xml:space="preserve">的右侧从 </w:t>
      </w:r>
      <m:oMath>
        <m:r>
          <w:rPr>
            <w:rFonts w:ascii="Cambria Math" w:hAnsi="Cambria Math"/>
          </w:rPr>
          <m:t>-2</m:t>
        </m:r>
      </m:oMath>
      <w:r w:rsidRPr="00A5190F">
        <w:t xml:space="preserve">开始，然后斜率为 1 上升，到 </w:t>
      </w:r>
      <m:oMath>
        <m:r>
          <w:rPr>
            <w:rFonts w:ascii="Cambria Math" w:hAnsi="Cambria Math"/>
          </w:rPr>
          <m:t>t=2</m:t>
        </m:r>
      </m:oMath>
      <w:r w:rsidRPr="00A5190F">
        <w:t>过零。</w:t>
      </w:r>
    </w:p>
    <w:p w14:paraId="5347267D" w14:textId="77777777" w:rsidR="004E439E" w:rsidRPr="00A5190F" w:rsidRDefault="004E439E" w:rsidP="004E439E">
      <w:r w:rsidRPr="00A5190F">
        <w:t>如果题目是：</w:t>
      </w:r>
    </w:p>
    <w:p w14:paraId="6B9C6306" w14:textId="77777777" w:rsidR="004E439E" w:rsidRPr="00A5190F" w:rsidRDefault="004E439E" w:rsidP="004E439E">
      <m:oMathPara>
        <m:oMath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t-2)u(t-2</m:t>
              </m:r>
            </m:e>
          </m:d>
          <m:r>
            <w:br/>
          </m:r>
        </m:oMath>
      </m:oMathPara>
    </w:p>
    <w:p w14:paraId="698FC04F" w14:textId="77777777" w:rsidR="004E439E" w:rsidRPr="00A5190F" w:rsidRDefault="004E439E" w:rsidP="004E439E">
      <w:r w:rsidRPr="00A5190F">
        <w:t xml:space="preserve">那才是从 </w:t>
      </w:r>
      <m:oMath>
        <m:r>
          <w:rPr>
            <w:rFonts w:ascii="Cambria Math" w:hAnsi="Cambria Math"/>
          </w:rPr>
          <m:t>t=2</m:t>
        </m:r>
      </m:oMath>
      <w:r w:rsidRPr="00A5190F">
        <w:t>开始的斜坡。</w:t>
      </w:r>
    </w:p>
    <w:p w14:paraId="4AD17C87" w14:textId="77777777" w:rsidR="004E439E" w:rsidRPr="00A5190F" w:rsidRDefault="004E439E" w:rsidP="004E439E">
      <w:r w:rsidRPr="00A5190F">
        <w:pict w14:anchorId="0F9A107E">
          <v:rect id="_x0000_i1034" style="width:0;height:1.5pt" o:hralign="center" o:hrstd="t" o:hr="t" fillcolor="#a0a0a0" stroked="f"/>
        </w:pict>
      </w:r>
    </w:p>
    <w:p w14:paraId="61A31B1C" w14:textId="7C5A29EE" w:rsidR="004E439E" w:rsidRPr="00A5190F" w:rsidRDefault="004E439E" w:rsidP="004E439E">
      <w:pPr>
        <w:rPr>
          <w:rFonts w:hint="eastAsia"/>
          <w:b/>
          <w:bCs/>
        </w:rPr>
      </w:pPr>
      <w:r w:rsidRPr="00A5190F">
        <w:rPr>
          <w:b/>
          <w:bCs/>
        </w:rPr>
        <w:lastRenderedPageBreak/>
        <w:t xml:space="preserve">7. </w:t>
      </w:r>
      <m:oMath>
        <m:r>
          <m:rPr>
            <m:sty m:val="bi"/>
          </m:rPr>
          <w:rPr>
            <w:rFonts w:ascii="Cambria Math" w:hAnsi="Cambria Math"/>
          </w:rPr>
          <m:t>f(t)=3</m:t>
        </m:r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-2(t-2)</m:t>
            </m:r>
          </m:sup>
        </m:sSup>
        <m:r>
          <m:rPr>
            <m:sty m:val="bi"/>
          </m:rPr>
          <w:rPr>
            <w:rFonts w:ascii="Cambria Math" w:hAnsi="Cambria Math"/>
          </w:rPr>
          <m:t>u(t-2</m:t>
        </m:r>
      </m:oMath>
    </w:p>
    <w:p w14:paraId="7BB28605" w14:textId="50F2DF87" w:rsidR="00CD1E1D" w:rsidRDefault="00CD1E1D" w:rsidP="004E439E">
      <w:r w:rsidRPr="00CD1E1D">
        <w:rPr>
          <w:noProof/>
        </w:rPr>
        <w:drawing>
          <wp:inline distT="0" distB="0" distL="0" distR="0" wp14:anchorId="64F1F975" wp14:editId="79187FC0">
            <wp:extent cx="5274310" cy="2009775"/>
            <wp:effectExtent l="0" t="0" r="2540" b="9525"/>
            <wp:docPr id="62307385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3F9BB" w14:textId="2A0778D0" w:rsidR="004E439E" w:rsidRPr="00A5190F" w:rsidRDefault="004E439E" w:rsidP="004E439E">
      <w:r w:rsidRPr="00A5190F">
        <w:t>因为乘的是：</w:t>
      </w:r>
    </w:p>
    <w:p w14:paraId="35A05EBD" w14:textId="3BE9D027" w:rsidR="004E439E" w:rsidRPr="00A5190F" w:rsidRDefault="004E439E" w:rsidP="004E439E">
      <m:oMathPara>
        <m:oMath>
          <m:r>
            <w:rPr>
              <w:rFonts w:ascii="Cambria Math" w:hAnsi="Cambria Math"/>
            </w:rPr>
            <m:t>u(t-2)</m:t>
          </m:r>
        </m:oMath>
      </m:oMathPara>
    </w:p>
    <w:p w14:paraId="645F5066" w14:textId="77777777" w:rsidR="004E439E" w:rsidRPr="00A5190F" w:rsidRDefault="004E439E" w:rsidP="004E439E">
      <w:r w:rsidRPr="00A5190F">
        <w:t>所以信号只在：</w:t>
      </w:r>
    </w:p>
    <w:p w14:paraId="379C4DCB" w14:textId="13E3351F" w:rsidR="004E439E" w:rsidRPr="00A5190F" w:rsidRDefault="004E439E" w:rsidP="004E439E">
      <m:oMathPara>
        <m:oMath>
          <m:r>
            <w:rPr>
              <w:rFonts w:ascii="Cambria Math" w:hAnsi="Cambria Math"/>
            </w:rPr>
            <m:t>t&gt;2</m:t>
          </m:r>
        </m:oMath>
      </m:oMathPara>
    </w:p>
    <w:p w14:paraId="02613E70" w14:textId="77777777" w:rsidR="004E439E" w:rsidRPr="00A5190F" w:rsidRDefault="004E439E" w:rsidP="004E439E">
      <w:r w:rsidRPr="00A5190F">
        <w:t>存在。</w:t>
      </w:r>
    </w:p>
    <w:p w14:paraId="67A5126C" w14:textId="77777777" w:rsidR="004E439E" w:rsidRPr="00A5190F" w:rsidRDefault="004E439E" w:rsidP="004E439E">
      <w:r w:rsidRPr="00A5190F">
        <w:t xml:space="preserve">当 </w:t>
      </w:r>
      <m:oMath>
        <m:r>
          <w:rPr>
            <w:rFonts w:ascii="Cambria Math" w:hAnsi="Cambria Math"/>
          </w:rPr>
          <m:t>t=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</m:oMath>
      <w:r w:rsidRPr="00A5190F">
        <w:t>时：</w:t>
      </w:r>
    </w:p>
    <w:p w14:paraId="42C09ADE" w14:textId="0E79AEA5" w:rsidR="004E439E" w:rsidRPr="00A5190F" w:rsidRDefault="004E439E" w:rsidP="004E439E">
      <m:oMathPara>
        <m:oMath>
          <m:r>
            <w:rPr>
              <w:rFonts w:ascii="Cambria Math" w:hAnsi="Cambria Math"/>
            </w:rPr>
            <m:t>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-2(2-2)</m:t>
              </m:r>
            </m:sup>
          </m:sSup>
          <m:r>
            <w:rPr>
              <w:rFonts w:ascii="Cambria Math" w:hAnsi="Cambria Math"/>
            </w:rPr>
            <m:t>=3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0</m:t>
              </m:r>
            </m:sup>
          </m:sSup>
          <m:r>
            <w:rPr>
              <w:rFonts w:ascii="Cambria Math" w:hAnsi="Cambria Math"/>
            </w:rPr>
            <m:t>=3</m:t>
          </m:r>
        </m:oMath>
      </m:oMathPara>
    </w:p>
    <w:p w14:paraId="72021B20" w14:textId="77777777" w:rsidR="004E439E" w:rsidRPr="00A5190F" w:rsidRDefault="004E439E" w:rsidP="004E439E">
      <w:r w:rsidRPr="00A5190F">
        <w:t xml:space="preserve">所以它从 </w:t>
      </w:r>
      <m:oMath>
        <m:r>
          <w:rPr>
            <w:rFonts w:ascii="Cambria Math" w:hAnsi="Cambria Math"/>
          </w:rPr>
          <m:t>t=2</m:t>
        </m:r>
      </m:oMath>
      <w:r w:rsidRPr="00A5190F">
        <w:t>处高度 3 开始，然后指数衰减。</w:t>
      </w:r>
    </w:p>
    <w:p w14:paraId="55D78AB7" w14:textId="77777777" w:rsidR="004E439E" w:rsidRPr="00A5190F" w:rsidRDefault="004E439E" w:rsidP="004E439E">
      <w:r w:rsidRPr="00A5190F">
        <w:pict w14:anchorId="24775DD5">
          <v:rect id="_x0000_i1035" style="width:0;height:1.5pt" o:hralign="center" o:hrstd="t" o:hr="t" fillcolor="#a0a0a0" stroked="f"/>
        </w:pict>
      </w:r>
    </w:p>
    <w:p w14:paraId="48F1847E" w14:textId="77777777" w:rsidR="004E439E" w:rsidRPr="00A5190F" w:rsidRDefault="004E439E" w:rsidP="004E439E">
      <w:pPr>
        <w:rPr>
          <w:b/>
          <w:bCs/>
        </w:rPr>
      </w:pPr>
      <w:r w:rsidRPr="00A5190F">
        <w:rPr>
          <w:b/>
          <w:bCs/>
        </w:rPr>
        <w:t>十三、符号函数</w:t>
      </w:r>
    </w:p>
    <w:p w14:paraId="7474B2D5" w14:textId="77777777" w:rsidR="004E439E" w:rsidRDefault="004E439E" w:rsidP="004E439E">
      <w:pPr>
        <w:rPr>
          <w:b/>
          <w:bCs/>
        </w:rPr>
      </w:pPr>
      <w:r w:rsidRPr="00A5190F">
        <w:rPr>
          <w:b/>
          <w:bCs/>
        </w:rPr>
        <w:t>1. 定义</w:t>
      </w:r>
    </w:p>
    <w:p w14:paraId="4145414C" w14:textId="3B287869" w:rsidR="0078598F" w:rsidRPr="00A5190F" w:rsidRDefault="0078598F" w:rsidP="004E439E">
      <w:pPr>
        <w:rPr>
          <w:rFonts w:hint="eastAsia"/>
          <w:b/>
          <w:bCs/>
        </w:rPr>
      </w:pPr>
      <w:r w:rsidRPr="0078598F">
        <w:rPr>
          <w:b/>
          <w:bCs/>
          <w:noProof/>
        </w:rPr>
        <w:drawing>
          <wp:inline distT="0" distB="0" distL="0" distR="0" wp14:anchorId="3DED7B77" wp14:editId="615E6326">
            <wp:extent cx="5029200" cy="1448938"/>
            <wp:effectExtent l="0" t="0" r="0" b="0"/>
            <wp:docPr id="14533495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311" cy="145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D8626" w14:textId="77777777" w:rsidR="004E439E" w:rsidRPr="00A5190F" w:rsidRDefault="004E439E" w:rsidP="004E439E">
      <w:r w:rsidRPr="00A5190F">
        <w:t>符号函数写成：</w:t>
      </w:r>
    </w:p>
    <w:p w14:paraId="08102185" w14:textId="13030102" w:rsidR="004E439E" w:rsidRPr="00A5190F" w:rsidRDefault="004E439E" w:rsidP="004E439E">
      <m:oMathPara>
        <m:oMath>
          <m:r>
            <w:rPr>
              <w:rFonts w:ascii="Cambria Math" w:hAnsi="Cambria Math"/>
            </w:rPr>
            <m:t>sgn(t)=</m:t>
          </m:r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plcHide m:val="1"/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t&gt;0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-1,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t&lt;0</m:t>
                    </m:r>
                  </m:e>
                </m:mr>
              </m:m>
            </m:e>
          </m:d>
        </m:oMath>
      </m:oMathPara>
    </w:p>
    <w:p w14:paraId="6DE2AA41" w14:textId="77777777" w:rsidR="004E439E" w:rsidRPr="00A5190F" w:rsidRDefault="004E439E" w:rsidP="004E439E">
      <w:r w:rsidRPr="00A5190F">
        <w:lastRenderedPageBreak/>
        <w:t xml:space="preserve">在 </w:t>
      </w:r>
      <m:oMath>
        <m:r>
          <w:rPr>
            <w:rFonts w:ascii="Cambria Math" w:hAnsi="Cambria Math"/>
          </w:rPr>
          <m:t>t=0</m:t>
        </m:r>
      </m:oMath>
      <w:r w:rsidRPr="00A5190F">
        <w:t>处通常规定：</w:t>
      </w:r>
    </w:p>
    <w:p w14:paraId="2BAA6FA2" w14:textId="7D0E8929" w:rsidR="004E439E" w:rsidRPr="00A5190F" w:rsidRDefault="004E439E" w:rsidP="004E439E">
      <m:oMathPara>
        <m:oMath>
          <m:r>
            <w:rPr>
              <w:rFonts w:ascii="Cambria Math" w:hAnsi="Cambria Math"/>
            </w:rPr>
            <m:t>sgn(0)=0</m:t>
          </m:r>
        </m:oMath>
      </m:oMathPara>
    </w:p>
    <w:p w14:paraId="4489629B" w14:textId="77777777" w:rsidR="004E439E" w:rsidRPr="00A5190F" w:rsidRDefault="004E439E" w:rsidP="004E439E">
      <w:r w:rsidRPr="00A5190F">
        <w:t>或者不定义。</w:t>
      </w:r>
    </w:p>
    <w:p w14:paraId="6598BC75" w14:textId="77777777" w:rsidR="004E439E" w:rsidRPr="00A5190F" w:rsidRDefault="004E439E" w:rsidP="004E439E">
      <w:r w:rsidRPr="00A5190F">
        <w:pict w14:anchorId="125786BA">
          <v:rect id="_x0000_i1036" style="width:0;height:1.5pt" o:hralign="center" o:hrstd="t" o:hr="t" fillcolor="#a0a0a0" stroked="f"/>
        </w:pict>
      </w:r>
    </w:p>
    <w:p w14:paraId="2F82C0C7" w14:textId="77777777" w:rsidR="004E439E" w:rsidRPr="00A5190F" w:rsidRDefault="004E439E" w:rsidP="004E439E">
      <w:pPr>
        <w:rPr>
          <w:b/>
          <w:bCs/>
        </w:rPr>
      </w:pPr>
      <w:r w:rsidRPr="00A5190F">
        <w:rPr>
          <w:b/>
          <w:bCs/>
        </w:rPr>
        <w:t>2. 和阶跃函数的关系</w:t>
      </w:r>
    </w:p>
    <w:p w14:paraId="462A57D4" w14:textId="77777777" w:rsidR="004E439E" w:rsidRPr="00A5190F" w:rsidRDefault="004E439E" w:rsidP="004E439E">
      <w:r w:rsidRPr="00A5190F">
        <w:t>符号函数可以用阶跃函数表示：</w:t>
      </w:r>
    </w:p>
    <w:p w14:paraId="61782912" w14:textId="692DF0C5" w:rsidR="004E439E" w:rsidRPr="00A5190F" w:rsidRDefault="004E439E" w:rsidP="004E439E">
      <m:oMathPara>
        <m:oMath>
          <m:r>
            <w:rPr>
              <w:rFonts w:ascii="Cambria Math" w:hAnsi="Cambria Math"/>
            </w:rPr>
            <m:t>sgn(t)=2u(t)-1</m:t>
          </m:r>
        </m:oMath>
      </m:oMathPara>
    </w:p>
    <w:p w14:paraId="59CC7533" w14:textId="77777777" w:rsidR="004E439E" w:rsidRPr="00A5190F" w:rsidRDefault="004E439E" w:rsidP="004E439E">
      <w:r w:rsidRPr="00A5190F">
        <w:t>验证一下。</w:t>
      </w:r>
    </w:p>
    <w:p w14:paraId="13B90151" w14:textId="77777777" w:rsidR="004E439E" w:rsidRPr="00A5190F" w:rsidRDefault="004E439E" w:rsidP="004E439E">
      <w:r w:rsidRPr="00A5190F">
        <w:t xml:space="preserve">当 </w:t>
      </w:r>
      <m:oMath>
        <m:r>
          <w:rPr>
            <w:rFonts w:ascii="Cambria Math" w:hAnsi="Cambria Math"/>
          </w:rPr>
          <m:t>t&gt;0</m:t>
        </m:r>
      </m:oMath>
      <w:r w:rsidRPr="00A5190F">
        <w:t>：</w:t>
      </w:r>
    </w:p>
    <w:p w14:paraId="3B744775" w14:textId="3817192F" w:rsidR="004E439E" w:rsidRPr="00A5190F" w:rsidRDefault="004E439E" w:rsidP="004E439E">
      <m:oMathPara>
        <m:oMath>
          <m:r>
            <w:rPr>
              <w:rFonts w:ascii="Cambria Math" w:hAnsi="Cambria Math"/>
            </w:rPr>
            <m:t>u(t)=1</m:t>
          </m:r>
        </m:oMath>
      </m:oMathPara>
    </w:p>
    <w:p w14:paraId="76E634D5" w14:textId="77777777" w:rsidR="004E439E" w:rsidRPr="00A5190F" w:rsidRDefault="004E439E" w:rsidP="004E439E">
      <w:r w:rsidRPr="00A5190F">
        <w:t>所以：</w:t>
      </w:r>
    </w:p>
    <w:p w14:paraId="7885CDB4" w14:textId="227AA776" w:rsidR="004E439E" w:rsidRPr="00A5190F" w:rsidRDefault="004E439E" w:rsidP="004E439E">
      <m:oMathPara>
        <m:oMath>
          <m:r>
            <w:rPr>
              <w:rFonts w:ascii="Cambria Math" w:hAnsi="Cambria Math"/>
            </w:rPr>
            <m:t>sgn(t)=2⋅1-1=1</m:t>
          </m:r>
        </m:oMath>
      </m:oMathPara>
    </w:p>
    <w:p w14:paraId="40317C2F" w14:textId="77777777" w:rsidR="004E439E" w:rsidRPr="00A5190F" w:rsidRDefault="004E439E" w:rsidP="004E439E">
      <w:r w:rsidRPr="00A5190F">
        <w:t xml:space="preserve">当 </w:t>
      </w:r>
      <m:oMath>
        <m:r>
          <w:rPr>
            <w:rFonts w:ascii="Cambria Math" w:hAnsi="Cambria Math"/>
          </w:rPr>
          <m:t>t&lt;0</m:t>
        </m:r>
      </m:oMath>
      <w:r w:rsidRPr="00A5190F">
        <w:t>：</w:t>
      </w:r>
    </w:p>
    <w:p w14:paraId="4575F269" w14:textId="567710F0" w:rsidR="004E439E" w:rsidRPr="00A5190F" w:rsidRDefault="004E439E" w:rsidP="004E439E">
      <m:oMathPara>
        <m:oMath>
          <m:r>
            <w:rPr>
              <w:rFonts w:ascii="Cambria Math" w:hAnsi="Cambria Math"/>
            </w:rPr>
            <m:t>u(t)=0</m:t>
          </m:r>
        </m:oMath>
      </m:oMathPara>
    </w:p>
    <w:p w14:paraId="58E19018" w14:textId="77777777" w:rsidR="004E439E" w:rsidRPr="00A5190F" w:rsidRDefault="004E439E" w:rsidP="004E439E">
      <w:r w:rsidRPr="00A5190F">
        <w:t>所以：</w:t>
      </w:r>
    </w:p>
    <w:p w14:paraId="6061BC69" w14:textId="30D1B46F" w:rsidR="004E439E" w:rsidRPr="00A5190F" w:rsidRDefault="004E439E" w:rsidP="004E439E">
      <m:oMathPara>
        <m:oMath>
          <m:r>
            <w:rPr>
              <w:rFonts w:ascii="Cambria Math" w:hAnsi="Cambria Math"/>
            </w:rPr>
            <m:t>sgn(t)=2⋅0-1=-1</m:t>
          </m:r>
        </m:oMath>
      </m:oMathPara>
    </w:p>
    <w:p w14:paraId="2086043A" w14:textId="77777777" w:rsidR="004E439E" w:rsidRPr="00A5190F" w:rsidRDefault="004E439E" w:rsidP="004E439E">
      <w:r w:rsidRPr="00A5190F">
        <w:t>成立。</w:t>
      </w:r>
    </w:p>
    <w:p w14:paraId="505CF71E" w14:textId="77777777" w:rsidR="004E439E" w:rsidRPr="00A5190F" w:rsidRDefault="004E439E" w:rsidP="004E439E">
      <w:r w:rsidRPr="00A5190F">
        <w:t>反过来也可以写：</w:t>
      </w:r>
    </w:p>
    <w:p w14:paraId="19810FC5" w14:textId="77777777" w:rsidR="004E439E" w:rsidRPr="00A5190F" w:rsidRDefault="004E439E" w:rsidP="004E439E">
      <m:oMathPara>
        <m:oMath>
          <m:r>
            <w:rPr>
              <w:rFonts w:ascii="Cambria Math" w:hAnsi="Cambria Math"/>
            </w:rPr>
            <m:t>u(t)=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[sgn(t)+1]</m:t>
          </m:r>
          <m:r>
            <w:rPr>
              <w:i/>
            </w:rPr>
            <w:br/>
          </m:r>
        </m:oMath>
      </m:oMathPara>
    </w:p>
    <w:p w14:paraId="0746B231" w14:textId="77777777" w:rsidR="004E439E" w:rsidRPr="00A5190F" w:rsidRDefault="004E439E" w:rsidP="004E439E">
      <w:r w:rsidRPr="00A5190F">
        <w:pict w14:anchorId="42D858F3">
          <v:rect id="_x0000_i1037" style="width:0;height:1.5pt" o:hralign="center" o:hrstd="t" o:hr="t" fillcolor="#a0a0a0" stroked="f"/>
        </w:pict>
      </w:r>
    </w:p>
    <w:p w14:paraId="3E2EA910" w14:textId="77777777" w:rsidR="004E439E" w:rsidRPr="00A5190F" w:rsidRDefault="004E439E" w:rsidP="004E439E">
      <w:pPr>
        <w:rPr>
          <w:b/>
          <w:bCs/>
        </w:rPr>
      </w:pPr>
      <w:r w:rsidRPr="00A5190F">
        <w:rPr>
          <w:b/>
          <w:bCs/>
        </w:rPr>
        <w:t>十四、单位冲激函数</w:t>
      </w:r>
    </w:p>
    <w:p w14:paraId="1F18AB8C" w14:textId="77777777" w:rsidR="004E439E" w:rsidRPr="00A5190F" w:rsidRDefault="004E439E" w:rsidP="004E439E">
      <w:r w:rsidRPr="00A5190F">
        <w:t>这是信号与系统里面最重要、也最抽象的一个。</w:t>
      </w:r>
    </w:p>
    <w:p w14:paraId="1079E072" w14:textId="77777777" w:rsidR="004E439E" w:rsidRPr="00A5190F" w:rsidRDefault="004E439E" w:rsidP="004E439E">
      <w:r w:rsidRPr="00A5190F">
        <w:t>冲激函数写成：</w:t>
      </w:r>
    </w:p>
    <w:p w14:paraId="2EA42CF0" w14:textId="11230D4E" w:rsidR="004E439E" w:rsidRPr="00A5190F" w:rsidRDefault="004E439E" w:rsidP="004E439E">
      <m:oMathPara>
        <m:oMath>
          <m:r>
            <w:rPr>
              <w:rFonts w:ascii="Cambria Math" w:hAnsi="Cambria Math"/>
            </w:rPr>
            <m:t>δ(t)</m:t>
          </m:r>
        </m:oMath>
      </m:oMathPara>
    </w:p>
    <w:p w14:paraId="6B5CBD84" w14:textId="77777777" w:rsidR="004E439E" w:rsidRPr="00A5190F" w:rsidRDefault="004E439E" w:rsidP="004E439E">
      <w:r w:rsidRPr="00A5190F">
        <w:t>它不是普通意义上的函数，而是广义函数。</w:t>
      </w:r>
    </w:p>
    <w:p w14:paraId="5FDF51FC" w14:textId="77777777" w:rsidR="004E439E" w:rsidRPr="00A5190F" w:rsidRDefault="004E439E" w:rsidP="004E439E">
      <w:r w:rsidRPr="00A5190F">
        <w:pict w14:anchorId="00D931C8">
          <v:rect id="_x0000_i1038" style="width:0;height:1.5pt" o:hralign="center" o:hrstd="t" o:hr="t" fillcolor="#a0a0a0" stroked="f"/>
        </w:pict>
      </w:r>
    </w:p>
    <w:p w14:paraId="15591315" w14:textId="77777777" w:rsidR="004E439E" w:rsidRPr="00A5190F" w:rsidRDefault="004E439E" w:rsidP="004E439E">
      <w:pPr>
        <w:rPr>
          <w:b/>
          <w:bCs/>
        </w:rPr>
      </w:pPr>
      <w:r w:rsidRPr="00A5190F">
        <w:rPr>
          <w:b/>
          <w:bCs/>
        </w:rPr>
        <w:lastRenderedPageBreak/>
        <w:t>1. 从矩形脉冲逼近冲激</w:t>
      </w:r>
    </w:p>
    <w:p w14:paraId="153DBAA3" w14:textId="08C21DF0" w:rsidR="004E439E" w:rsidRPr="00A5190F" w:rsidRDefault="004E439E" w:rsidP="004E439E">
      <w:r w:rsidRPr="00A5190F">
        <w:t>里先用矩形脉冲来引入。</w:t>
      </w:r>
    </w:p>
    <w:p w14:paraId="7C2DC6EB" w14:textId="77777777" w:rsidR="004E439E" w:rsidRPr="00A5190F" w:rsidRDefault="004E439E" w:rsidP="004E439E">
      <w:r w:rsidRPr="00A5190F">
        <w:t>设一个矩形脉冲：</w:t>
      </w:r>
    </w:p>
    <w:p w14:paraId="03351F0F" w14:textId="77777777" w:rsidR="004E439E" w:rsidRPr="00A5190F" w:rsidRDefault="004E439E" w:rsidP="004E439E">
      <w:pPr>
        <w:numPr>
          <w:ilvl w:val="0"/>
          <w:numId w:val="11"/>
        </w:numPr>
      </w:pPr>
      <w:r w:rsidRPr="00A5190F">
        <w:t xml:space="preserve">宽度为 </w:t>
      </w:r>
      <m:oMath>
        <m:r>
          <w:rPr>
            <w:rFonts w:ascii="Cambria Math" w:hAnsi="Cambria Math"/>
          </w:rPr>
          <m:t>τ</m:t>
        </m:r>
      </m:oMath>
    </w:p>
    <w:p w14:paraId="27F53554" w14:textId="77777777" w:rsidR="004E439E" w:rsidRPr="00A5190F" w:rsidRDefault="004E439E" w:rsidP="004E439E">
      <w:pPr>
        <w:numPr>
          <w:ilvl w:val="0"/>
          <w:numId w:val="11"/>
        </w:numPr>
      </w:pPr>
      <w:r w:rsidRPr="00A5190F">
        <w:t xml:space="preserve">高度为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τ</m:t>
            </m:r>
          </m:den>
        </m:f>
      </m:oMath>
    </w:p>
    <w:p w14:paraId="050B97CF" w14:textId="77777777" w:rsidR="004E439E" w:rsidRPr="00A5190F" w:rsidRDefault="004E439E" w:rsidP="004E439E">
      <w:r w:rsidRPr="00A5190F">
        <w:t>那么面积是：</w:t>
      </w:r>
    </w:p>
    <w:p w14:paraId="28CBA4D6" w14:textId="47F3C796" w:rsidR="004E439E" w:rsidRPr="00A5190F" w:rsidRDefault="004E439E" w:rsidP="004E439E"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τ</m:t>
              </m:r>
            </m:den>
          </m:f>
          <m:r>
            <w:rPr>
              <w:rFonts w:ascii="Cambria Math" w:hAnsi="Cambria Math"/>
            </w:rPr>
            <m:t>⋅τ=1</m:t>
          </m:r>
        </m:oMath>
      </m:oMathPara>
    </w:p>
    <w:p w14:paraId="277F67E8" w14:textId="77777777" w:rsidR="004E439E" w:rsidRPr="00A5190F" w:rsidRDefault="004E439E" w:rsidP="004E439E">
      <w:r w:rsidRPr="00A5190F">
        <w:t>如果让：</w:t>
      </w:r>
    </w:p>
    <w:p w14:paraId="5DC1F1AB" w14:textId="77777777" w:rsidR="004E439E" w:rsidRPr="00A5190F" w:rsidRDefault="004E439E" w:rsidP="004E439E">
      <m:oMathPara>
        <m:oMath>
          <m:r>
            <w:rPr>
              <w:rFonts w:ascii="Cambria Math" w:hAnsi="Cambria Math"/>
            </w:rPr>
            <m:t>τ→0</m:t>
          </m:r>
          <m:r>
            <w:rPr>
              <w:i/>
            </w:rPr>
            <w:br/>
          </m:r>
        </m:oMath>
      </m:oMathPara>
    </w:p>
    <w:p w14:paraId="74610469" w14:textId="77777777" w:rsidR="004E439E" w:rsidRPr="00A5190F" w:rsidRDefault="004E439E" w:rsidP="004E439E">
      <w:r w:rsidRPr="00A5190F">
        <w:t>那么矩形变得越来越窄，高度越来越高，但面积始终保持 1。</w:t>
      </w:r>
    </w:p>
    <w:p w14:paraId="48F32170" w14:textId="77777777" w:rsidR="004E439E" w:rsidRPr="00A5190F" w:rsidRDefault="004E439E" w:rsidP="004E439E">
      <w:r w:rsidRPr="00A5190F">
        <w:t>极限情况下，就得到单位冲激函数：</w:t>
      </w:r>
    </w:p>
    <w:p w14:paraId="325691BE" w14:textId="6E3C9C08" w:rsidR="004E439E" w:rsidRPr="00A5190F" w:rsidRDefault="004E439E" w:rsidP="004E439E">
      <m:oMathPara>
        <m:oMath>
          <m:r>
            <w:rPr>
              <w:rFonts w:ascii="Cambria Math" w:hAnsi="Cambria Math"/>
            </w:rPr>
            <m:t>δ(t)=</m:t>
          </m:r>
          <m:limLow>
            <m:limLowPr>
              <m:ctrlPr>
                <w:rPr>
                  <w:rFonts w:ascii="Cambria Math" w:hAnsi="Cambria Math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</w:rPr>
                <m:t>lim</m:t>
              </m:r>
              <m:r>
                <w:rPr>
                  <w:rFonts w:ascii="Cambria Math" w:hAnsi="Cambria Math"/>
                </w:rPr>
                <m:t>⁡</m:t>
              </m:r>
            </m:e>
            <m:lim>
              <m:r>
                <w:rPr>
                  <w:rFonts w:ascii="Cambria Math" w:hAnsi="Cambria Math"/>
                </w:rPr>
                <m:t>τ→0</m:t>
              </m:r>
            </m:lim>
          </m:limLow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τ</m:t>
              </m:r>
            </m:den>
          </m:f>
          <m:d>
            <m:dPr>
              <m:begChr m:val="["/>
              <m:sepChr m:val="−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u</m:t>
              </m:r>
              <m:d>
                <m:dPr>
                  <m:sepChr m:val="+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τ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d>
            </m:e>
            <m:e>
              <m:r>
                <w:rPr>
                  <w:rFonts w:ascii="Cambria Math" w:hAnsi="Cambria Math"/>
                </w:rPr>
                <m:t>u</m:t>
              </m:r>
              <m:d>
                <m:dPr>
                  <m:sepChr m:val="−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τ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d>
            </m:e>
          </m:d>
        </m:oMath>
      </m:oMathPara>
    </w:p>
    <w:p w14:paraId="3E21E783" w14:textId="77777777" w:rsidR="004E439E" w:rsidRDefault="004E439E" w:rsidP="004E439E">
      <w:r w:rsidRPr="00A5190F">
        <w:t>这表示一个以 0 为中心、面积为 1 的无限窄脉冲。</w:t>
      </w:r>
    </w:p>
    <w:p w14:paraId="3A603493" w14:textId="4AE4FA55" w:rsidR="008823C4" w:rsidRPr="00A5190F" w:rsidRDefault="008823C4" w:rsidP="004E439E">
      <w:pPr>
        <w:rPr>
          <w:rFonts w:hint="eastAsia"/>
        </w:rPr>
      </w:pPr>
      <w:r w:rsidRPr="008823C4">
        <w:rPr>
          <w:noProof/>
        </w:rPr>
        <w:lastRenderedPageBreak/>
        <w:drawing>
          <wp:inline distT="0" distB="0" distL="0" distR="0" wp14:anchorId="701CD306" wp14:editId="06482D97">
            <wp:extent cx="4305782" cy="3828859"/>
            <wp:effectExtent l="0" t="0" r="0" b="635"/>
            <wp:docPr id="65776606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942" cy="383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B5CFD" w14:textId="77777777" w:rsidR="004E439E" w:rsidRPr="00A5190F" w:rsidRDefault="004E439E" w:rsidP="004E439E">
      <w:r w:rsidRPr="00A5190F">
        <w:pict w14:anchorId="27576E6B">
          <v:rect id="_x0000_i1039" style="width:0;height:1.5pt" o:hralign="center" o:hrstd="t" o:hr="t" fillcolor="#a0a0a0" stroked="f"/>
        </w:pict>
      </w:r>
    </w:p>
    <w:p w14:paraId="6FEB2BED" w14:textId="77777777" w:rsidR="004E439E" w:rsidRPr="00A5190F" w:rsidRDefault="004E439E" w:rsidP="004E439E">
      <w:pPr>
        <w:rPr>
          <w:b/>
          <w:bCs/>
        </w:rPr>
      </w:pPr>
      <w:r w:rsidRPr="00A5190F">
        <w:rPr>
          <w:b/>
          <w:bCs/>
        </w:rPr>
        <w:t>2. 冲激函数的定义</w:t>
      </w:r>
    </w:p>
    <w:p w14:paraId="2C011105" w14:textId="77777777" w:rsidR="004E439E" w:rsidRPr="00A5190F" w:rsidRDefault="004E439E" w:rsidP="004E439E">
      <w:r w:rsidRPr="00A5190F">
        <w:t>冲激函数满足：</w:t>
      </w:r>
    </w:p>
    <w:p w14:paraId="3FF6B246" w14:textId="1A09A2D8" w:rsidR="004E439E" w:rsidRPr="00A5190F" w:rsidRDefault="004E439E" w:rsidP="004E439E">
      <m:oMathPara>
        <m:oMath>
          <m:r>
            <w:rPr>
              <w:rFonts w:ascii="Cambria Math" w:hAnsi="Cambria Math"/>
            </w:rPr>
            <m:t>δ(t)=0,t</m:t>
          </m:r>
          <m:r>
            <m:rPr>
              <m:sty m:val="p"/>
            </m:rPr>
            <w:rPr>
              <w:rFonts w:ascii="Cambria Math" w:hAnsi="Cambria Math"/>
            </w:rPr>
            <m:t>≠</m:t>
          </m:r>
          <m:r>
            <w:rPr>
              <w:rFonts w:ascii="Cambria Math" w:hAnsi="Cambria Math"/>
            </w:rPr>
            <m:t>0</m:t>
          </m:r>
        </m:oMath>
      </m:oMathPara>
    </w:p>
    <w:p w14:paraId="76220FE0" w14:textId="77777777" w:rsidR="004E439E" w:rsidRPr="00A5190F" w:rsidRDefault="004E439E" w:rsidP="004E439E">
      <w:r w:rsidRPr="00A5190F">
        <w:t>并且：</w:t>
      </w:r>
    </w:p>
    <w:p w14:paraId="13C80C86" w14:textId="77777777" w:rsidR="004E439E" w:rsidRPr="00A5190F" w:rsidRDefault="004E439E" w:rsidP="004E439E">
      <m:oMathPara>
        <m:oMath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p>
            <m:e>
              <m:r>
                <w:rPr>
                  <w:rFonts w:ascii="Cambria Math" w:hAnsi="Cambria Math"/>
                </w:rPr>
                <m:t>δ(t)dt=1</m:t>
              </m:r>
            </m:e>
          </m:nary>
          <m:r>
            <w:br/>
          </m:r>
        </m:oMath>
      </m:oMathPara>
    </w:p>
    <w:p w14:paraId="7C9525CD" w14:textId="77777777" w:rsidR="004E439E" w:rsidRPr="00A5190F" w:rsidRDefault="004E439E" w:rsidP="004E439E">
      <w:r w:rsidRPr="00A5190F">
        <w:t>这两个条件一起定义了单位冲激。</w:t>
      </w:r>
    </w:p>
    <w:p w14:paraId="00D8215D" w14:textId="77777777" w:rsidR="004E439E" w:rsidRPr="00A5190F" w:rsidRDefault="004E439E" w:rsidP="004E439E">
      <w:r w:rsidRPr="00A5190F">
        <w:t>所以它的重点不是“高度”，而是“面积”。</w:t>
      </w:r>
    </w:p>
    <w:p w14:paraId="7E8491DF" w14:textId="77777777" w:rsidR="004E439E" w:rsidRPr="00A5190F" w:rsidRDefault="004E439E" w:rsidP="004E439E">
      <w:r w:rsidRPr="00A5190F">
        <w:t>冲激图像上画一个箭头，箭头旁边写 1，表示：</w:t>
      </w:r>
    </w:p>
    <w:p w14:paraId="42757903" w14:textId="7EB8F9A7" w:rsidR="004E439E" w:rsidRPr="00A5190F" w:rsidRDefault="004E439E" w:rsidP="004E439E">
      <w:r w:rsidRPr="00A5190F">
        <w:t>这个冲激的强度，也就是面积，是 1。不是说它的高度是 1。</w:t>
      </w:r>
    </w:p>
    <w:p w14:paraId="2FB03A10" w14:textId="77777777" w:rsidR="004E439E" w:rsidRPr="00A5190F" w:rsidRDefault="004E439E" w:rsidP="004E439E">
      <w:r w:rsidRPr="00A5190F">
        <w:pict w14:anchorId="6033D184">
          <v:rect id="_x0000_i1040" style="width:0;height:1.5pt" o:hralign="center" o:hrstd="t" o:hr="t" fillcolor="#a0a0a0" stroked="f"/>
        </w:pict>
      </w:r>
    </w:p>
    <w:p w14:paraId="16B046B7" w14:textId="77777777" w:rsidR="004E439E" w:rsidRPr="00A5190F" w:rsidRDefault="004E439E" w:rsidP="004E439E">
      <w:pPr>
        <w:rPr>
          <w:b/>
          <w:bCs/>
        </w:rPr>
      </w:pPr>
      <w:r w:rsidRPr="00A5190F">
        <w:rPr>
          <w:b/>
          <w:bCs/>
        </w:rPr>
        <w:t xml:space="preserve">3. 强度为 </w:t>
      </w:r>
      <m:oMath>
        <m:r>
          <m:rPr>
            <m:sty m:val="bi"/>
          </m:rPr>
          <w:rPr>
            <w:rFonts w:ascii="Cambria Math" w:hAnsi="Cambria Math"/>
          </w:rPr>
          <m:t>E</m:t>
        </m:r>
      </m:oMath>
      <w:r w:rsidRPr="00A5190F">
        <w:rPr>
          <w:b/>
          <w:bCs/>
        </w:rPr>
        <w:t>的冲激</w:t>
      </w:r>
    </w:p>
    <w:p w14:paraId="0395983A" w14:textId="77777777" w:rsidR="004E439E" w:rsidRPr="00A5190F" w:rsidRDefault="004E439E" w:rsidP="004E439E">
      <w:r w:rsidRPr="00A5190F">
        <w:t xml:space="preserve">如果冲激强度不是 1，而是 </w:t>
      </w:r>
      <m:oMath>
        <m:r>
          <w:rPr>
            <w:rFonts w:ascii="Cambria Math" w:hAnsi="Cambria Math"/>
          </w:rPr>
          <m:t>E</m:t>
        </m:r>
      </m:oMath>
      <w:r w:rsidRPr="00A5190F">
        <w:t>，则写成：</w:t>
      </w:r>
    </w:p>
    <w:p w14:paraId="1CFD8FF6" w14:textId="194E7CEC" w:rsidR="004E439E" w:rsidRPr="00A5190F" w:rsidRDefault="004E439E" w:rsidP="004E439E">
      <m:oMathPara>
        <m:oMath>
          <m:r>
            <w:rPr>
              <w:rFonts w:ascii="Cambria Math" w:hAnsi="Cambria Math"/>
            </w:rPr>
            <w:lastRenderedPageBreak/>
            <m:t>Eδ(t)</m:t>
          </m:r>
        </m:oMath>
      </m:oMathPara>
    </w:p>
    <w:p w14:paraId="46888E42" w14:textId="77777777" w:rsidR="004E439E" w:rsidRPr="00A5190F" w:rsidRDefault="004E439E" w:rsidP="004E439E">
      <w:r w:rsidRPr="00A5190F">
        <w:t>它满足：</w:t>
      </w:r>
    </w:p>
    <w:p w14:paraId="7FC65529" w14:textId="731B29F2" w:rsidR="004E439E" w:rsidRPr="00A5190F" w:rsidRDefault="004E439E" w:rsidP="004E439E">
      <m:oMathPara>
        <m:oMath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p>
            <m:e>
              <m:r>
                <w:rPr>
                  <w:rFonts w:ascii="Cambria Math" w:hAnsi="Cambria Math"/>
                </w:rPr>
                <m:t>Eδ(t)dt=E</m:t>
              </m:r>
            </m:e>
          </m:nary>
        </m:oMath>
      </m:oMathPara>
    </w:p>
    <w:p w14:paraId="76BE0844" w14:textId="77777777" w:rsidR="004E439E" w:rsidRPr="00A5190F" w:rsidRDefault="004E439E" w:rsidP="004E439E">
      <w:r w:rsidRPr="00A5190F">
        <w:t xml:space="preserve">所以图像上箭头旁边写 </w:t>
      </w:r>
      <m:oMath>
        <m:r>
          <w:rPr>
            <w:rFonts w:ascii="Cambria Math" w:hAnsi="Cambria Math"/>
          </w:rPr>
          <m:t>E</m:t>
        </m:r>
      </m:oMath>
      <w:r w:rsidRPr="00A5190F">
        <w:t>。</w:t>
      </w:r>
    </w:p>
    <w:p w14:paraId="73501B00" w14:textId="77777777" w:rsidR="004E439E" w:rsidRPr="00A5190F" w:rsidRDefault="004E439E" w:rsidP="004E439E">
      <w:r w:rsidRPr="00A5190F">
        <w:pict w14:anchorId="3EF9A7B5">
          <v:rect id="_x0000_i1041" style="width:0;height:1.5pt" o:hralign="center" o:hrstd="t" o:hr="t" fillcolor="#a0a0a0" stroked="f"/>
        </w:pict>
      </w:r>
    </w:p>
    <w:p w14:paraId="6328CA68" w14:textId="77777777" w:rsidR="004E439E" w:rsidRPr="00A5190F" w:rsidRDefault="004E439E" w:rsidP="004E439E">
      <w:pPr>
        <w:rPr>
          <w:b/>
          <w:bCs/>
        </w:rPr>
      </w:pPr>
      <w:r w:rsidRPr="00A5190F">
        <w:rPr>
          <w:b/>
          <w:bCs/>
        </w:rPr>
        <w:t xml:space="preserve">4. 位于 </w:t>
      </w:r>
      <m:oMath>
        <m:r>
          <m:rPr>
            <m:sty m:val="bi"/>
          </m:rPr>
          <w:rPr>
            <w:rFonts w:ascii="Cambria Math" w:hAnsi="Cambria Math"/>
          </w:rPr>
          <m:t>t=</m:t>
        </m:r>
        <m:sSub>
          <m:sSubPr>
            <m:ctrlPr>
              <w:rPr>
                <w:rFonts w:ascii="Cambria Math" w:hAnsi="Cambria Math"/>
                <w:b/>
                <w:bCs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</m:sSub>
      </m:oMath>
      <w:r w:rsidRPr="00A5190F">
        <w:rPr>
          <w:b/>
          <w:bCs/>
        </w:rPr>
        <w:t>的冲激</w:t>
      </w:r>
    </w:p>
    <w:p w14:paraId="2EE9D7EA" w14:textId="77777777" w:rsidR="004E439E" w:rsidRPr="00A5190F" w:rsidRDefault="004E439E" w:rsidP="004E439E">
      <w:r w:rsidRPr="00A5190F">
        <w:t xml:space="preserve">如果冲激不在 0，而在 </w:t>
      </w:r>
      <m:oMath>
        <m:r>
          <w:rPr>
            <w:rFonts w:ascii="Cambria Math" w:hAnsi="Cambria Math"/>
          </w:rPr>
          <m:t>t=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A5190F">
        <w:t>，写成：</w:t>
      </w:r>
    </w:p>
    <w:p w14:paraId="5C0D0792" w14:textId="14173E33" w:rsidR="004E439E" w:rsidRPr="00A5190F" w:rsidRDefault="004E439E" w:rsidP="004E439E">
      <m:oMathPara>
        <m:oMath>
          <m:r>
            <w:rPr>
              <w:rFonts w:ascii="Cambria Math" w:hAnsi="Cambria Math"/>
            </w:rPr>
            <m:t>δ(t-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14:paraId="7AE84487" w14:textId="77777777" w:rsidR="004E439E" w:rsidRPr="00A5190F" w:rsidRDefault="004E439E" w:rsidP="004E439E">
      <w:r w:rsidRPr="00A5190F">
        <w:t>它满足：</w:t>
      </w:r>
    </w:p>
    <w:p w14:paraId="3B99DCBD" w14:textId="5AB9E99E" w:rsidR="004E439E" w:rsidRPr="00A5190F" w:rsidRDefault="004E439E" w:rsidP="004E439E">
      <m:oMathPara>
        <m:oMath>
          <m:r>
            <w:rPr>
              <w:rFonts w:ascii="Cambria Math" w:hAnsi="Cambria Math"/>
            </w:rPr>
            <m:t>δ(t-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)=0,t</m:t>
          </m:r>
          <m:r>
            <m:rPr>
              <m:sty m:val="p"/>
            </m:rPr>
            <w:rPr>
              <w:rFonts w:ascii="Cambria Math" w:hAnsi="Cambria Math"/>
            </w:rPr>
            <m:t>≠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</m:oMath>
      </m:oMathPara>
    </w:p>
    <w:p w14:paraId="18B61581" w14:textId="77777777" w:rsidR="004E439E" w:rsidRPr="00A5190F" w:rsidRDefault="004E439E" w:rsidP="004E439E">
      <w:r w:rsidRPr="00A5190F">
        <w:t>并且：</w:t>
      </w:r>
    </w:p>
    <w:p w14:paraId="1C63BD59" w14:textId="77777777" w:rsidR="004E439E" w:rsidRPr="00A5190F" w:rsidRDefault="004E439E" w:rsidP="004E439E">
      <m:oMathPara>
        <m:oMath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p>
            <m:e>
              <m:r>
                <w:rPr>
                  <w:rFonts w:ascii="Cambria Math" w:hAnsi="Cambria Math"/>
                </w:rPr>
                <m:t>δ(t-</m:t>
              </m:r>
            </m:e>
          </m:nary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)dt=1</m:t>
          </m:r>
          <m:r>
            <w:rPr>
              <w:i/>
            </w:rPr>
            <w:br/>
          </m:r>
        </m:oMath>
      </m:oMathPara>
    </w:p>
    <w:p w14:paraId="3963BDBF" w14:textId="77777777" w:rsidR="004E439E" w:rsidRPr="00A5190F" w:rsidRDefault="004E439E" w:rsidP="004E439E">
      <w:r w:rsidRPr="00A5190F">
        <w:pict w14:anchorId="0AA39862">
          <v:rect id="_x0000_i1042" style="width:0;height:1.5pt" o:hralign="center" o:hrstd="t" o:hr="t" fillcolor="#a0a0a0" stroked="f"/>
        </w:pict>
      </w:r>
    </w:p>
    <w:p w14:paraId="42732DFD" w14:textId="77777777" w:rsidR="004E439E" w:rsidRPr="00A5190F" w:rsidRDefault="004E439E" w:rsidP="004E439E">
      <w:pPr>
        <w:rPr>
          <w:b/>
          <w:bCs/>
        </w:rPr>
      </w:pPr>
      <w:r w:rsidRPr="00A5190F">
        <w:rPr>
          <w:b/>
          <w:bCs/>
        </w:rPr>
        <w:t>5. 三角形脉冲也能逼近冲激</w:t>
      </w:r>
    </w:p>
    <w:p w14:paraId="57B82870" w14:textId="3191C9F3" w:rsidR="004E439E" w:rsidRPr="00A5190F" w:rsidRDefault="004E439E" w:rsidP="004E439E">
      <w:r w:rsidRPr="00A5190F">
        <w:t>三角形脉冲逼近冲激。</w:t>
      </w:r>
    </w:p>
    <w:p w14:paraId="4EF42F3F" w14:textId="77777777" w:rsidR="004E439E" w:rsidRPr="00A5190F" w:rsidRDefault="004E439E" w:rsidP="004E439E">
      <w:r w:rsidRPr="00A5190F">
        <w:t>只要满足两个条件：</w:t>
      </w:r>
    </w:p>
    <w:p w14:paraId="08C56692" w14:textId="77777777" w:rsidR="004E439E" w:rsidRPr="00A5190F" w:rsidRDefault="004E439E" w:rsidP="004E439E">
      <w:pPr>
        <w:numPr>
          <w:ilvl w:val="0"/>
          <w:numId w:val="12"/>
        </w:numPr>
      </w:pPr>
      <w:r w:rsidRPr="00A5190F">
        <w:t xml:space="preserve">脉冲宽度趋近于 0； </w:t>
      </w:r>
    </w:p>
    <w:p w14:paraId="17FCAAFC" w14:textId="77777777" w:rsidR="004E439E" w:rsidRPr="00A5190F" w:rsidRDefault="004E439E" w:rsidP="004E439E">
      <w:pPr>
        <w:numPr>
          <w:ilvl w:val="0"/>
          <w:numId w:val="12"/>
        </w:numPr>
      </w:pPr>
      <w:r w:rsidRPr="00A5190F">
        <w:t xml:space="preserve">面积保持为 1； </w:t>
      </w:r>
    </w:p>
    <w:p w14:paraId="53384503" w14:textId="77777777" w:rsidR="004E439E" w:rsidRPr="00A5190F" w:rsidRDefault="004E439E" w:rsidP="004E439E">
      <w:r w:rsidRPr="00A5190F">
        <w:t>那么不管它是矩形、三角形，还是别的尖脉冲，极限都可以看成单位冲激。</w:t>
      </w:r>
    </w:p>
    <w:p w14:paraId="30BC5829" w14:textId="77777777" w:rsidR="004E439E" w:rsidRPr="00A5190F" w:rsidRDefault="004E439E" w:rsidP="004E439E">
      <w:r w:rsidRPr="00A5190F">
        <w:t>所以冲激的关键不是形状，而是：</w:t>
      </w:r>
    </w:p>
    <w:p w14:paraId="448EEF17" w14:textId="5BCEE934" w:rsidR="004E439E" w:rsidRPr="00A5190F" w:rsidRDefault="004E439E" w:rsidP="004E439E"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m:rPr>
                  <m:nor/>
                </m:rPr>
                <m:t>宽度趋零，面积保持不变。</m:t>
              </m:r>
            </m:e>
          </m:borderBox>
        </m:oMath>
      </m:oMathPara>
    </w:p>
    <w:p w14:paraId="3A772929" w14:textId="77777777" w:rsidR="004E439E" w:rsidRPr="00A5190F" w:rsidRDefault="004E439E" w:rsidP="004E439E">
      <w:r w:rsidRPr="00A5190F">
        <w:pict w14:anchorId="4119A1F9">
          <v:rect id="_x0000_i1043" style="width:0;height:1.5pt" o:hralign="center" o:hrstd="t" o:hr="t" fillcolor="#a0a0a0" stroked="f"/>
        </w:pict>
      </w:r>
    </w:p>
    <w:p w14:paraId="0872E1A4" w14:textId="77777777" w:rsidR="004E439E" w:rsidRPr="00A5190F" w:rsidRDefault="004E439E" w:rsidP="004E439E">
      <w:pPr>
        <w:rPr>
          <w:b/>
          <w:bCs/>
        </w:rPr>
      </w:pPr>
      <w:r w:rsidRPr="00A5190F">
        <w:rPr>
          <w:b/>
          <w:bCs/>
        </w:rPr>
        <w:t>6. 冲激的筛选性质</w:t>
      </w:r>
    </w:p>
    <w:p w14:paraId="3A46F897" w14:textId="2DFB6036" w:rsidR="004E439E" w:rsidRPr="00A5190F" w:rsidRDefault="004E439E" w:rsidP="004E439E">
      <w:r w:rsidRPr="00A5190F">
        <w:t>后面一定会用，所以提前说一下。</w:t>
      </w:r>
    </w:p>
    <w:p w14:paraId="4FBB928B" w14:textId="77777777" w:rsidR="004E439E" w:rsidRPr="00A5190F" w:rsidRDefault="004E439E" w:rsidP="004E439E">
      <w:r w:rsidRPr="00A5190F">
        <w:lastRenderedPageBreak/>
        <w:t xml:space="preserve">如果 </w:t>
      </w:r>
      <m:oMath>
        <m:r>
          <w:rPr>
            <w:rFonts w:ascii="Cambria Math" w:hAnsi="Cambria Math"/>
          </w:rPr>
          <m:t>x(t)</m:t>
        </m:r>
      </m:oMath>
      <w:r w:rsidRPr="00A5190F">
        <w:t>是普通信号，那么：</w:t>
      </w:r>
    </w:p>
    <w:p w14:paraId="69F1C898" w14:textId="00AEF24E" w:rsidR="004E439E" w:rsidRPr="00A5190F" w:rsidRDefault="004E439E" w:rsidP="004E439E">
      <m:oMathPara>
        <m:oMath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p>
            <m:e>
              <m:r>
                <w:rPr>
                  <w:rFonts w:ascii="Cambria Math" w:hAnsi="Cambria Math"/>
                </w:rPr>
                <m:t>x(t)δ(t-</m:t>
              </m:r>
            </m:e>
          </m:nary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)dt=x(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14:paraId="7BA950D9" w14:textId="77777777" w:rsidR="004E439E" w:rsidRPr="00A5190F" w:rsidRDefault="004E439E" w:rsidP="004E439E">
      <w:r w:rsidRPr="00A5190F">
        <w:t>这叫冲激函数的</w:t>
      </w:r>
      <w:r w:rsidRPr="00A5190F">
        <w:rPr>
          <w:b/>
          <w:bCs/>
        </w:rPr>
        <w:t>筛选性质</w:t>
      </w:r>
      <w:r w:rsidRPr="00A5190F">
        <w:t>。</w:t>
      </w:r>
    </w:p>
    <w:p w14:paraId="027B016F" w14:textId="6A06AF45" w:rsidR="004E439E" w:rsidRPr="00A5190F" w:rsidRDefault="004E439E" w:rsidP="004E439E">
      <w:r w:rsidRPr="00A5190F">
        <w:t>意思是：冲激可以从一个信号中“筛选出”某个时刻的值。</w:t>
      </w:r>
      <w:r w:rsidR="002F2CC8" w:rsidRPr="002F2CC8">
        <w:rPr>
          <w:noProof/>
        </w:rPr>
        <w:drawing>
          <wp:inline distT="0" distB="0" distL="0" distR="0" wp14:anchorId="1A645C46" wp14:editId="25D96C55">
            <wp:extent cx="5274310" cy="2665095"/>
            <wp:effectExtent l="0" t="0" r="2540" b="1905"/>
            <wp:docPr id="16990893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2B5B9" w14:textId="77777777" w:rsidR="004E439E" w:rsidRPr="00A5190F" w:rsidRDefault="004E439E" w:rsidP="004E439E">
      <w:r w:rsidRPr="00A5190F">
        <w:t>比如：</w:t>
      </w:r>
    </w:p>
    <w:p w14:paraId="51324F1A" w14:textId="1D112C49" w:rsidR="004E439E" w:rsidRPr="00A5190F" w:rsidRDefault="004E439E" w:rsidP="004E439E">
      <m:oMathPara>
        <m:oMath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p>
            <m:e>
              <m:r>
                <w:rPr>
                  <w:rFonts w:ascii="Cambria Math" w:hAnsi="Cambria Math"/>
                </w:rPr>
                <m:t>x(t)δ(t-2)dt=x(2)</m:t>
              </m:r>
            </m:e>
          </m:nary>
        </m:oMath>
      </m:oMathPara>
    </w:p>
    <w:p w14:paraId="12118193" w14:textId="77777777" w:rsidR="004E439E" w:rsidRPr="00A5190F" w:rsidRDefault="004E439E" w:rsidP="004E439E">
      <w:r w:rsidRPr="00A5190F">
        <w:t>如果有强度：</w:t>
      </w:r>
    </w:p>
    <w:p w14:paraId="44A491CF" w14:textId="36DCA2B2" w:rsidR="004E439E" w:rsidRPr="00A5190F" w:rsidRDefault="004E439E" w:rsidP="004E439E">
      <m:oMathPara>
        <m:oMath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p>
            <m:e>
              <m:r>
                <w:rPr>
                  <w:rFonts w:ascii="Cambria Math" w:hAnsi="Cambria Math"/>
                </w:rPr>
                <m:t>x(t)Aδ(t-</m:t>
              </m:r>
            </m:e>
          </m:nary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)dt=Ax(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14:paraId="787A8EE2" w14:textId="77777777" w:rsidR="004E439E" w:rsidRPr="00A5190F" w:rsidRDefault="004E439E" w:rsidP="004E439E">
      <w:r w:rsidRPr="00A5190F">
        <w:pict w14:anchorId="0F67940B">
          <v:rect id="_x0000_i1044" style="width:0;height:1.5pt" o:hralign="center" o:hrstd="t" o:hr="t" fillcolor="#a0a0a0" stroked="f"/>
        </w:pict>
      </w:r>
    </w:p>
    <w:p w14:paraId="10C86865" w14:textId="77777777" w:rsidR="004E439E" w:rsidRPr="00A5190F" w:rsidRDefault="004E439E" w:rsidP="004E439E">
      <w:pPr>
        <w:rPr>
          <w:b/>
          <w:bCs/>
        </w:rPr>
      </w:pPr>
      <w:r w:rsidRPr="00A5190F">
        <w:rPr>
          <w:b/>
          <w:bCs/>
        </w:rPr>
        <w:t>十五、冲激和阶跃的关系</w:t>
      </w:r>
    </w:p>
    <w:p w14:paraId="73599A91" w14:textId="77777777" w:rsidR="004E439E" w:rsidRPr="00A5190F" w:rsidRDefault="004E439E" w:rsidP="004E439E">
      <w:r w:rsidRPr="00A5190F">
        <w:t>最重要的关系：</w:t>
      </w:r>
    </w:p>
    <w:p w14:paraId="4F8BAF80" w14:textId="3BB3EE05" w:rsidR="004E439E" w:rsidRPr="00A5190F" w:rsidRDefault="004E439E" w:rsidP="004E439E">
      <m:oMathPara>
        <m:oMath>
          <m:r>
            <w:rPr>
              <w:rFonts w:ascii="Cambria Math" w:hAnsi="Cambria Math"/>
            </w:rPr>
            <m:t>δ(t)=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u(t)</m:t>
          </m:r>
        </m:oMath>
      </m:oMathPara>
    </w:p>
    <w:p w14:paraId="3CD8A109" w14:textId="77777777" w:rsidR="004E439E" w:rsidRPr="00A5190F" w:rsidRDefault="004E439E" w:rsidP="004E439E">
      <w:r w:rsidRPr="00A5190F">
        <w:t>以及：</w:t>
      </w:r>
    </w:p>
    <w:p w14:paraId="5DA6A072" w14:textId="00BF08B1" w:rsidR="004E439E" w:rsidRPr="00A5190F" w:rsidRDefault="004E439E" w:rsidP="004E439E">
      <m:oMathPara>
        <m:oMath>
          <m:r>
            <w:rPr>
              <w:rFonts w:ascii="Cambria Math" w:hAnsi="Cambria Math"/>
            </w:rPr>
            <m:t>u(t)=</m:t>
          </m:r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  <m:e>
              <m:r>
                <w:rPr>
                  <w:rFonts w:ascii="Cambria Math" w:hAnsi="Cambria Math"/>
                </w:rPr>
                <m:t>δ(τ)dτ</m:t>
              </m:r>
            </m:e>
          </m:nary>
        </m:oMath>
      </m:oMathPara>
    </w:p>
    <w:p w14:paraId="5C662EDF" w14:textId="77777777" w:rsidR="004E439E" w:rsidRPr="00A5190F" w:rsidRDefault="004E439E" w:rsidP="004E439E">
      <w:r w:rsidRPr="00A5190F">
        <w:t>所以可以理解为：</w:t>
      </w:r>
    </w:p>
    <w:p w14:paraId="57210BB5" w14:textId="77777777" w:rsidR="004E439E" w:rsidRPr="00A5190F" w:rsidRDefault="004E439E" w:rsidP="004E439E">
      <w:pPr>
        <w:numPr>
          <w:ilvl w:val="0"/>
          <w:numId w:val="13"/>
        </w:numPr>
      </w:pPr>
      <w:r w:rsidRPr="00A5190F">
        <w:t xml:space="preserve">阶跃是突然跳变； </w:t>
      </w:r>
    </w:p>
    <w:p w14:paraId="29CB11C5" w14:textId="77777777" w:rsidR="004E439E" w:rsidRPr="00A5190F" w:rsidRDefault="004E439E" w:rsidP="004E439E">
      <w:pPr>
        <w:numPr>
          <w:ilvl w:val="0"/>
          <w:numId w:val="13"/>
        </w:numPr>
      </w:pPr>
      <w:r w:rsidRPr="00A5190F">
        <w:lastRenderedPageBreak/>
        <w:t xml:space="preserve">冲激是跳变瞬间的导数。 </w:t>
      </w:r>
    </w:p>
    <w:p w14:paraId="6E75856F" w14:textId="77777777" w:rsidR="004E439E" w:rsidRPr="00A5190F" w:rsidRDefault="004E439E" w:rsidP="004E439E">
      <w:r w:rsidRPr="00A5190F">
        <w:t>如果阶跃从 0 跳到 1，导数就是一个强度为 1 的冲激。</w:t>
      </w:r>
    </w:p>
    <w:p w14:paraId="2D8CEF7B" w14:textId="77777777" w:rsidR="004E439E" w:rsidRPr="00A5190F" w:rsidRDefault="004E439E" w:rsidP="004E439E">
      <w:r w:rsidRPr="00A5190F">
        <w:t xml:space="preserve">如果从 0 跳到 </w:t>
      </w:r>
      <m:oMath>
        <m:r>
          <w:rPr>
            <w:rFonts w:ascii="Cambria Math" w:hAnsi="Cambria Math"/>
          </w:rPr>
          <m:t>A</m:t>
        </m:r>
      </m:oMath>
      <w:r w:rsidRPr="00A5190F">
        <w:t>，导数就是：</w:t>
      </w:r>
    </w:p>
    <w:p w14:paraId="12CC1AC7" w14:textId="44DF3F12" w:rsidR="004E439E" w:rsidRPr="00A5190F" w:rsidRDefault="004E439E" w:rsidP="004E439E">
      <m:oMathPara>
        <m:oMath>
          <m:r>
            <w:rPr>
              <w:rFonts w:ascii="Cambria Math" w:hAnsi="Cambria Math"/>
            </w:rPr>
            <m:t>Aδ(t)</m:t>
          </m:r>
        </m:oMath>
      </m:oMathPara>
    </w:p>
    <w:p w14:paraId="3B2BF6A5" w14:textId="77777777" w:rsidR="004E439E" w:rsidRPr="00A5190F" w:rsidRDefault="004E439E" w:rsidP="004E439E">
      <w:r w:rsidRPr="00A5190F">
        <w:t xml:space="preserve">如果从 </w:t>
      </w:r>
      <m:oMath>
        <m:r>
          <w:rPr>
            <w:rFonts w:ascii="Cambria Math" w:hAnsi="Cambria Math"/>
          </w:rPr>
          <m:t>A</m:t>
        </m:r>
      </m:oMath>
      <w:r w:rsidRPr="00A5190F">
        <w:t>跳到 0，导数就是：</w:t>
      </w:r>
    </w:p>
    <w:p w14:paraId="20A1F42E" w14:textId="77777777" w:rsidR="004E439E" w:rsidRPr="00A5190F" w:rsidRDefault="004E439E" w:rsidP="004E439E">
      <m:oMathPara>
        <m:oMath>
          <m:r>
            <w:rPr>
              <w:rFonts w:ascii="Cambria Math" w:hAnsi="Cambria Math"/>
            </w:rPr>
            <m:t>-Aδ(t)</m:t>
          </m:r>
          <m:r>
            <w:rPr>
              <w:i/>
            </w:rPr>
            <w:br/>
          </m:r>
        </m:oMath>
      </m:oMathPara>
    </w:p>
    <w:p w14:paraId="00215332" w14:textId="77777777" w:rsidR="004E439E" w:rsidRPr="00A5190F" w:rsidRDefault="004E439E" w:rsidP="004E439E">
      <w:r w:rsidRPr="00A5190F">
        <w:pict w14:anchorId="13A72185">
          <v:rect id="_x0000_i1045" style="width:0;height:1.5pt" o:hralign="center" o:hrstd="t" o:hr="t" fillcolor="#a0a0a0" stroked="f"/>
        </w:pict>
      </w:r>
    </w:p>
    <w:p w14:paraId="19814769" w14:textId="43836DA8" w:rsidR="004E439E" w:rsidRPr="00A5190F" w:rsidRDefault="004E439E" w:rsidP="004E439E">
      <w:pPr>
        <w:rPr>
          <w:b/>
          <w:bCs/>
        </w:rPr>
      </w:pPr>
      <w:r w:rsidRPr="00A5190F">
        <w:rPr>
          <w:b/>
          <w:bCs/>
        </w:rPr>
        <w:t>十六、：画冲激组合</w:t>
      </w:r>
    </w:p>
    <w:p w14:paraId="0F9D3B00" w14:textId="3D3ECBC7" w:rsidR="004E439E" w:rsidRPr="00A5190F" w:rsidRDefault="004E439E" w:rsidP="004E439E">
      <w:r w:rsidRPr="00A5190F">
        <w:t>笔记里有：</w:t>
      </w:r>
    </w:p>
    <w:p w14:paraId="364C88C4" w14:textId="77777777" w:rsidR="00B70AC8" w:rsidRPr="00B70AC8" w:rsidRDefault="004E439E" w:rsidP="004E439E">
      <w:pPr>
        <w:rPr>
          <w:i/>
        </w:rPr>
      </w:pPr>
      <m:oMathPara>
        <m:oMath>
          <m:r>
            <w:rPr>
              <w:rFonts w:ascii="Cambria Math" w:hAnsi="Cambria Math"/>
            </w:rPr>
            <m:t>f(t)=δ(t-1)-2δ(t-2)+δ(t-3)</m:t>
          </m:r>
        </m:oMath>
      </m:oMathPara>
    </w:p>
    <w:p w14:paraId="1DED2528" w14:textId="2AE7F34D" w:rsidR="004E439E" w:rsidRPr="00A5190F" w:rsidRDefault="00B70AC8" w:rsidP="004E439E">
      <w:r w:rsidRPr="00B70AC8">
        <w:rPr>
          <w:i/>
          <w:noProof/>
        </w:rPr>
        <w:drawing>
          <wp:inline distT="0" distB="0" distL="0" distR="0" wp14:anchorId="65BAE586" wp14:editId="14131EEA">
            <wp:extent cx="5274310" cy="3732530"/>
            <wp:effectExtent l="0" t="0" r="2540" b="1270"/>
            <wp:docPr id="36600997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7375F" w14:textId="77777777" w:rsidR="004E439E" w:rsidRPr="00A5190F" w:rsidRDefault="004E439E" w:rsidP="004E439E">
      <w:r w:rsidRPr="00A5190F">
        <w:t>这个图像不是普通曲线，而是三个箭头：</w:t>
      </w:r>
    </w:p>
    <w:p w14:paraId="68D3FA45" w14:textId="77777777" w:rsidR="004E439E" w:rsidRPr="00A5190F" w:rsidRDefault="004E439E" w:rsidP="004E439E">
      <w:pPr>
        <w:numPr>
          <w:ilvl w:val="0"/>
          <w:numId w:val="14"/>
        </w:numPr>
      </w:pPr>
      <w:r w:rsidRPr="00A5190F">
        <w:t xml:space="preserve">在 </w:t>
      </w:r>
      <m:oMath>
        <m:r>
          <w:rPr>
            <w:rFonts w:ascii="Cambria Math" w:hAnsi="Cambria Math"/>
          </w:rPr>
          <m:t>t=1</m:t>
        </m:r>
      </m:oMath>
      <w:r w:rsidRPr="00A5190F">
        <w:t xml:space="preserve">处，一个向上的冲激，强度为 1； </w:t>
      </w:r>
    </w:p>
    <w:p w14:paraId="27352334" w14:textId="77777777" w:rsidR="004E439E" w:rsidRPr="00A5190F" w:rsidRDefault="004E439E" w:rsidP="004E439E">
      <w:pPr>
        <w:numPr>
          <w:ilvl w:val="0"/>
          <w:numId w:val="14"/>
        </w:numPr>
      </w:pPr>
      <w:r w:rsidRPr="00A5190F">
        <w:t xml:space="preserve">在 </w:t>
      </w:r>
      <m:oMath>
        <m:r>
          <w:rPr>
            <w:rFonts w:ascii="Cambria Math" w:hAnsi="Cambria Math"/>
          </w:rPr>
          <m:t>t=2</m:t>
        </m:r>
      </m:oMath>
      <w:r w:rsidRPr="00A5190F">
        <w:t xml:space="preserve">处，一个向下的冲激，强度为 2； </w:t>
      </w:r>
    </w:p>
    <w:p w14:paraId="3C943837" w14:textId="77777777" w:rsidR="004E439E" w:rsidRPr="00A5190F" w:rsidRDefault="004E439E" w:rsidP="004E439E">
      <w:pPr>
        <w:numPr>
          <w:ilvl w:val="0"/>
          <w:numId w:val="14"/>
        </w:numPr>
      </w:pPr>
      <w:r w:rsidRPr="00A5190F">
        <w:t xml:space="preserve">在 </w:t>
      </w:r>
      <m:oMath>
        <m:r>
          <w:rPr>
            <w:rFonts w:ascii="Cambria Math" w:hAnsi="Cambria Math"/>
          </w:rPr>
          <m:t>t=3</m:t>
        </m:r>
      </m:oMath>
      <w:r w:rsidRPr="00A5190F">
        <w:t xml:space="preserve">处，一个向上的冲激，强度为 1。 </w:t>
      </w:r>
    </w:p>
    <w:p w14:paraId="1D3D63E9" w14:textId="77777777" w:rsidR="004E439E" w:rsidRPr="00A5190F" w:rsidRDefault="004E439E" w:rsidP="004E439E">
      <w:r w:rsidRPr="00A5190F">
        <w:lastRenderedPageBreak/>
        <w:t>注意：</w:t>
      </w:r>
    </w:p>
    <w:p w14:paraId="572E9186" w14:textId="6844749E" w:rsidR="004E439E" w:rsidRPr="00A5190F" w:rsidRDefault="004E439E" w:rsidP="004E439E">
      <m:oMathPara>
        <m:oMath>
          <m:r>
            <w:rPr>
              <w:rFonts w:ascii="Cambria Math" w:hAnsi="Cambria Math"/>
            </w:rPr>
            <m:t>-2δ(t-2)</m:t>
          </m:r>
        </m:oMath>
      </m:oMathPara>
    </w:p>
    <w:p w14:paraId="30919E24" w14:textId="77777777" w:rsidR="004E439E" w:rsidRPr="00A5190F" w:rsidRDefault="004E439E" w:rsidP="004E439E">
      <w:r w:rsidRPr="00A5190F">
        <w:t xml:space="preserve">表示强度为 </w:t>
      </w:r>
      <m:oMath>
        <m:r>
          <w:rPr>
            <w:rFonts w:ascii="Cambria Math" w:hAnsi="Cambria Math"/>
          </w:rPr>
          <m:t>-2</m:t>
        </m:r>
      </m:oMath>
      <w:r w:rsidRPr="00A5190F">
        <w:t>，所以箭头向下。</w:t>
      </w:r>
    </w:p>
    <w:p w14:paraId="5D6CAA76" w14:textId="77777777" w:rsidR="004E439E" w:rsidRPr="00A5190F" w:rsidRDefault="004E439E" w:rsidP="004E439E">
      <w:r w:rsidRPr="00A5190F">
        <w:pict w14:anchorId="0DBDB5A6">
          <v:rect id="_x0000_i1046" style="width:0;height:1.5pt" o:hralign="center" o:hrstd="t" o:hr="t" fillcolor="#a0a0a0" stroked="f"/>
        </w:pict>
      </w:r>
    </w:p>
    <w:p w14:paraId="2CD45379" w14:textId="77777777" w:rsidR="004E439E" w:rsidRPr="00A5190F" w:rsidRDefault="004E439E" w:rsidP="004E439E">
      <w:pPr>
        <w:rPr>
          <w:b/>
          <w:bCs/>
        </w:rPr>
      </w:pPr>
      <w:r w:rsidRPr="00A5190F">
        <w:rPr>
          <w:b/>
          <w:bCs/>
        </w:rPr>
        <w:t>十七、电路角度理解冲激</w:t>
      </w:r>
    </w:p>
    <w:p w14:paraId="6893244B" w14:textId="5152B66E" w:rsidR="004E439E" w:rsidRPr="00A5190F" w:rsidRDefault="004E439E" w:rsidP="004E439E">
      <w:r w:rsidRPr="00A5190F">
        <w:t>有一个电容例子，非常重要。</w:t>
      </w:r>
      <w:r w:rsidR="001C1CFA">
        <w:rPr>
          <w:rFonts w:hint="eastAsia"/>
        </w:rPr>
        <w:t>（零输入响应）</w:t>
      </w:r>
      <w:r w:rsidR="001C1CFA" w:rsidRPr="001C1CFA">
        <w:rPr>
          <w:noProof/>
        </w:rPr>
        <w:drawing>
          <wp:inline distT="0" distB="0" distL="0" distR="0" wp14:anchorId="1915C836" wp14:editId="198C09B1">
            <wp:extent cx="5274310" cy="2761615"/>
            <wp:effectExtent l="0" t="0" r="2540" b="635"/>
            <wp:docPr id="28184629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43B31" w14:textId="77777777" w:rsidR="004E439E" w:rsidRPr="00A5190F" w:rsidRDefault="004E439E" w:rsidP="004E439E">
      <w:r w:rsidRPr="00A5190F">
        <w:t>电容电流和电压关系是：</w:t>
      </w:r>
    </w:p>
    <w:p w14:paraId="21BFC0DC" w14:textId="2C5C8167" w:rsidR="004E439E" w:rsidRPr="00A5190F" w:rsidRDefault="004E439E" w:rsidP="004E439E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(t)=C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  <m:r>
                <w:rPr>
                  <w:rFonts w:ascii="Cambria Math" w:hAnsi="Cambria Math"/>
                </w:rPr>
                <m:t>(t)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</m:oMath>
      </m:oMathPara>
    </w:p>
    <w:p w14:paraId="54568DB7" w14:textId="77777777" w:rsidR="004E439E" w:rsidRPr="00A5190F" w:rsidRDefault="004E439E" w:rsidP="004E439E">
      <w:r w:rsidRPr="00A5190F">
        <w:t xml:space="preserve">如果电容电压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(t)</m:t>
        </m:r>
      </m:oMath>
      <w:r w:rsidRPr="00A5190F">
        <w:t>是一个斜坡：</w:t>
      </w:r>
    </w:p>
    <w:p w14:paraId="17877E80" w14:textId="4BECCED2" w:rsidR="004E439E" w:rsidRPr="00A5190F" w:rsidRDefault="004E439E" w:rsidP="004E439E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(t)=</m:t>
          </m:r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plcHide m:val="1"/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0,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t&lt;-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τ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τ</m:t>
                        </m:r>
                      </m:den>
                    </m:f>
                    <m:d>
                      <m:dPr>
                        <m:sepChr m:val="+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</w:rPr>
                      <m:t>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τ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&lt;t&lt;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τ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t&gt;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τ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mr>
              </m:m>
            </m:e>
          </m:d>
        </m:oMath>
      </m:oMathPara>
    </w:p>
    <w:p w14:paraId="440C9FE2" w14:textId="77777777" w:rsidR="004E439E" w:rsidRPr="00A5190F" w:rsidRDefault="004E439E" w:rsidP="004E439E">
      <w:r w:rsidRPr="00A5190F">
        <w:t>那么它在中间那段的斜率是：</w:t>
      </w:r>
    </w:p>
    <w:p w14:paraId="335E8176" w14:textId="56C73038" w:rsidR="004E439E" w:rsidRPr="00A5190F" w:rsidRDefault="004E439E" w:rsidP="004E439E"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τ</m:t>
              </m:r>
            </m:den>
          </m:f>
        </m:oMath>
      </m:oMathPara>
    </w:p>
    <w:p w14:paraId="4B9955F9" w14:textId="77777777" w:rsidR="004E439E" w:rsidRPr="00A5190F" w:rsidRDefault="004E439E" w:rsidP="004E439E">
      <w:r w:rsidRPr="00A5190F">
        <w:t>所以电流是：</w:t>
      </w:r>
    </w:p>
    <w:p w14:paraId="5483FD95" w14:textId="3291BDB2" w:rsidR="004E439E" w:rsidRPr="00A5190F" w:rsidRDefault="004E439E" w:rsidP="004E439E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(t)=C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  <m:r>
                <w:rPr>
                  <w:rFonts w:ascii="Cambria Math" w:hAnsi="Cambria Math"/>
                </w:rPr>
                <m:t>(t)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br/>
          </m:r>
        </m:oMath>
        <m:oMath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C</m:t>
              </m:r>
            </m:num>
            <m:den>
              <m:r>
                <w:rPr>
                  <w:rFonts w:ascii="Cambria Math" w:hAnsi="Cambria Math"/>
                </w:rPr>
                <m:t>τ</m:t>
              </m:r>
            </m:den>
          </m:f>
          <m:d>
            <m:dPr>
              <m:begChr m:val="["/>
              <m:sepChr m:val="−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u</m:t>
              </m:r>
              <m:d>
                <m:dPr>
                  <m:sepChr m:val="+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τ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d>
            </m:e>
            <m:e>
              <m:r>
                <w:rPr>
                  <w:rFonts w:ascii="Cambria Math" w:hAnsi="Cambria Math"/>
                </w:rPr>
                <m:t>u</m:t>
              </m:r>
              <m:d>
                <m:dPr>
                  <m:sepChr m:val="−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τ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d>
            </m:e>
          </m:d>
        </m:oMath>
      </m:oMathPara>
    </w:p>
    <w:p w14:paraId="66A42BF2" w14:textId="77777777" w:rsidR="004E439E" w:rsidRPr="00A5190F" w:rsidRDefault="004E439E" w:rsidP="004E439E">
      <w:r w:rsidRPr="00A5190F">
        <w:t>也就是一个矩形脉冲。</w:t>
      </w:r>
    </w:p>
    <w:p w14:paraId="4336D58E" w14:textId="77777777" w:rsidR="004E439E" w:rsidRPr="00A5190F" w:rsidRDefault="004E439E" w:rsidP="004E439E">
      <w:r w:rsidRPr="00A5190F">
        <w:t>它的面积是：</w:t>
      </w:r>
    </w:p>
    <w:p w14:paraId="29AB7EFB" w14:textId="322D1FF9" w:rsidR="004E439E" w:rsidRPr="00A5190F" w:rsidRDefault="004E439E" w:rsidP="004E439E"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C</m:t>
              </m:r>
            </m:num>
            <m:den>
              <m:r>
                <w:rPr>
                  <w:rFonts w:ascii="Cambria Math" w:hAnsi="Cambria Math"/>
                </w:rPr>
                <m:t>τ</m:t>
              </m:r>
            </m:den>
          </m:f>
          <m:r>
            <w:rPr>
              <w:rFonts w:ascii="Cambria Math" w:hAnsi="Cambria Math"/>
            </w:rPr>
            <m:t>⋅τ=C</m:t>
          </m:r>
        </m:oMath>
      </m:oMathPara>
    </w:p>
    <w:p w14:paraId="33332738" w14:textId="77777777" w:rsidR="004E439E" w:rsidRPr="00A5190F" w:rsidRDefault="004E439E" w:rsidP="004E439E">
      <w:r w:rsidRPr="00A5190F">
        <w:t>当：</w:t>
      </w:r>
    </w:p>
    <w:p w14:paraId="4C74667C" w14:textId="08305FAA" w:rsidR="004E439E" w:rsidRPr="00A5190F" w:rsidRDefault="004E439E" w:rsidP="004E439E">
      <m:oMathPara>
        <m:oMath>
          <m:r>
            <w:rPr>
              <w:rFonts w:ascii="Cambria Math" w:hAnsi="Cambria Math"/>
            </w:rPr>
            <m:t>τ→0</m:t>
          </m:r>
        </m:oMath>
      </m:oMathPara>
    </w:p>
    <w:p w14:paraId="288C8667" w14:textId="77777777" w:rsidR="004E439E" w:rsidRPr="00A5190F" w:rsidRDefault="004E439E" w:rsidP="004E439E">
      <w:r w:rsidRPr="00A5190F">
        <w:t>电压从斜坡变成阶跃：</w:t>
      </w:r>
    </w:p>
    <w:p w14:paraId="320CF1B7" w14:textId="42D2A5D2" w:rsidR="004E439E" w:rsidRPr="00A5190F" w:rsidRDefault="004E439E" w:rsidP="004E439E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(t)=u(t)</m:t>
          </m:r>
        </m:oMath>
      </m:oMathPara>
    </w:p>
    <w:p w14:paraId="35A1BA38" w14:textId="77777777" w:rsidR="004E439E" w:rsidRPr="00A5190F" w:rsidRDefault="004E439E" w:rsidP="004E439E">
      <w:r w:rsidRPr="00A5190F">
        <w:t>电流就变成：</w:t>
      </w:r>
    </w:p>
    <w:p w14:paraId="1871CDCA" w14:textId="3ABDEF25" w:rsidR="004E439E" w:rsidRPr="00A5190F" w:rsidRDefault="004E439E" w:rsidP="004E439E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(t)=Cδ(t)</m:t>
          </m:r>
        </m:oMath>
      </m:oMathPara>
    </w:p>
    <w:p w14:paraId="03277847" w14:textId="165F4D7D" w:rsidR="004E439E" w:rsidRPr="00A5190F" w:rsidRDefault="004E439E" w:rsidP="004E439E">
      <w:r w:rsidRPr="00A5190F">
        <w:t>这说明：如果电容电压瞬间跳变，那么需要一个冲激电流。</w:t>
      </w:r>
      <w:r w:rsidR="00E311D0" w:rsidRPr="00E311D0">
        <w:rPr>
          <w:noProof/>
        </w:rPr>
        <w:drawing>
          <wp:inline distT="0" distB="0" distL="0" distR="0" wp14:anchorId="681DFF99" wp14:editId="2712391A">
            <wp:extent cx="5274310" cy="2506345"/>
            <wp:effectExtent l="0" t="0" r="2540" b="8255"/>
            <wp:docPr id="171953836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DFE08" w14:textId="77777777" w:rsidR="004E439E" w:rsidRPr="00A5190F" w:rsidRDefault="004E439E" w:rsidP="004E439E">
      <w:r w:rsidRPr="00A5190F">
        <w:t>所以在普通电路分析里，如果没有冲激电流作用，电容电压不能突变：</w:t>
      </w:r>
    </w:p>
    <w:p w14:paraId="11474244" w14:textId="2F7BE5A3" w:rsidR="004E439E" w:rsidRPr="00A5190F" w:rsidRDefault="004E439E" w:rsidP="004E439E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</m:t>
          </m:r>
        </m:oMath>
      </m:oMathPara>
    </w:p>
    <w:p w14:paraId="75C5EE83" w14:textId="77777777" w:rsidR="004E439E" w:rsidRPr="00A5190F" w:rsidRDefault="004E439E" w:rsidP="004E439E">
      <w:r w:rsidRPr="00A5190F">
        <w:t>类似地，电感满足：</w:t>
      </w:r>
    </w:p>
    <w:p w14:paraId="455C0031" w14:textId="3F2569BE" w:rsidR="004E439E" w:rsidRPr="00A5190F" w:rsidRDefault="004E439E" w:rsidP="004E439E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L</m:t>
              </m:r>
            </m:sub>
          </m:sSub>
          <m:r>
            <w:rPr>
              <w:rFonts w:ascii="Cambria Math" w:hAnsi="Cambria Math"/>
            </w:rPr>
            <m:t>(t)=L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L</m:t>
                  </m:r>
                </m:sub>
              </m:sSub>
              <m:r>
                <w:rPr>
                  <w:rFonts w:ascii="Cambria Math" w:hAnsi="Cambria Math"/>
                </w:rPr>
                <m:t>(t)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</m:oMath>
      </m:oMathPara>
    </w:p>
    <w:p w14:paraId="75802127" w14:textId="77777777" w:rsidR="004E439E" w:rsidRPr="00A5190F" w:rsidRDefault="004E439E" w:rsidP="004E439E">
      <w:r w:rsidRPr="00A5190F">
        <w:t>如果没有冲激电压作用，电感电流不能突变：</w:t>
      </w:r>
    </w:p>
    <w:p w14:paraId="4F84CEB3" w14:textId="35A07423" w:rsidR="004E439E" w:rsidRPr="00A5190F" w:rsidRDefault="004E439E" w:rsidP="004E439E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L</m:t>
              </m:r>
            </m:sub>
          </m:sSub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L</m:t>
              </m:r>
            </m:sub>
          </m:sSub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</m:t>
          </m:r>
        </m:oMath>
      </m:oMathPara>
    </w:p>
    <w:p w14:paraId="34FA9AD8" w14:textId="67943416" w:rsidR="004E439E" w:rsidRPr="00A5190F" w:rsidRDefault="004E439E" w:rsidP="004E439E">
      <w:r w:rsidRPr="00A5190F">
        <w:lastRenderedPageBreak/>
        <w:t>这和电路原理里学的换路定理是对应的。</w:t>
      </w:r>
    </w:p>
    <w:p w14:paraId="0D1326F0" w14:textId="77777777" w:rsidR="004E439E" w:rsidRPr="00A5190F" w:rsidRDefault="004E439E" w:rsidP="004E439E">
      <w:r w:rsidRPr="00A5190F">
        <w:pict w14:anchorId="41EE5BF9">
          <v:rect id="_x0000_i1047" style="width:0;height:1.5pt" o:hralign="center" o:hrstd="t" o:hr="t" fillcolor="#a0a0a0" stroked="f"/>
        </w:pict>
      </w:r>
    </w:p>
    <w:p w14:paraId="79AD7AD1" w14:textId="298E097E" w:rsidR="004E439E" w:rsidRPr="003860F4" w:rsidRDefault="004E439E" w:rsidP="004E439E">
      <w:pPr>
        <w:rPr>
          <w:rFonts w:hint="eastAsia"/>
          <w:b/>
          <w:bCs/>
        </w:rPr>
      </w:pPr>
      <w:r w:rsidRPr="00A5190F">
        <w:rPr>
          <w:b/>
          <w:bCs/>
        </w:rPr>
        <w:t>十八、冲激偶信号</w:t>
      </w:r>
    </w:p>
    <w:p w14:paraId="0F4DAE06" w14:textId="490EED81" w:rsidR="004E439E" w:rsidRPr="00A5190F" w:rsidRDefault="004E439E" w:rsidP="004E439E"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</m:t>
          </m:r>
        </m:oMath>
      </m:oMathPara>
    </w:p>
    <w:p w14:paraId="3219C6AA" w14:textId="77777777" w:rsidR="004E439E" w:rsidRPr="00A5190F" w:rsidRDefault="004E439E" w:rsidP="004E439E">
      <w:r w:rsidRPr="00A5190F">
        <w:t>这个叫</w:t>
      </w:r>
      <w:r w:rsidRPr="00A5190F">
        <w:rPr>
          <w:b/>
          <w:bCs/>
        </w:rPr>
        <w:t>冲激偶信号</w:t>
      </w:r>
      <w:r w:rsidRPr="00A5190F">
        <w:t>，也就是冲激函数的导数。</w:t>
      </w:r>
    </w:p>
    <w:p w14:paraId="21E74139" w14:textId="77777777" w:rsidR="004E439E" w:rsidRDefault="004E439E" w:rsidP="004E439E">
      <w:r w:rsidRPr="00A5190F">
        <w:t>它比冲激更抽象。</w:t>
      </w:r>
    </w:p>
    <w:p w14:paraId="740F7705" w14:textId="507B6E4F" w:rsidR="003860F4" w:rsidRPr="00A5190F" w:rsidRDefault="003860F4" w:rsidP="004E439E">
      <w:pPr>
        <w:rPr>
          <w:rFonts w:hint="eastAsia"/>
        </w:rPr>
      </w:pPr>
      <w:r w:rsidRPr="003860F4">
        <w:rPr>
          <w:noProof/>
        </w:rPr>
        <w:drawing>
          <wp:inline distT="0" distB="0" distL="0" distR="0" wp14:anchorId="40F5AA15" wp14:editId="5FE0A5A5">
            <wp:extent cx="3339296" cy="1853484"/>
            <wp:effectExtent l="0" t="0" r="0" b="0"/>
            <wp:docPr id="2896008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999" cy="185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DFCE7" w14:textId="77777777" w:rsidR="004E439E" w:rsidRPr="00A5190F" w:rsidRDefault="004E439E" w:rsidP="004E439E">
      <w:r w:rsidRPr="00A5190F">
        <w:t>先知道这几个关系就够了：</w:t>
      </w:r>
    </w:p>
    <w:p w14:paraId="769BF18C" w14:textId="483F8395" w:rsidR="004E439E" w:rsidRPr="00A5190F" w:rsidRDefault="004E439E" w:rsidP="004E439E"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δ(t)</m:t>
          </m:r>
        </m:oMath>
      </m:oMathPara>
    </w:p>
    <w:p w14:paraId="578E7A93" w14:textId="77777777" w:rsidR="004E439E" w:rsidRPr="00A5190F" w:rsidRDefault="004E439E" w:rsidP="004E439E">
      <w:r w:rsidRPr="00A5190F">
        <w:t>并且它有一个重要性质：</w:t>
      </w:r>
    </w:p>
    <w:p w14:paraId="100136D7" w14:textId="77777777" w:rsidR="004E439E" w:rsidRPr="00A5190F" w:rsidRDefault="004E439E" w:rsidP="004E439E">
      <m:oMathPara>
        <m:oMath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p>
            <m:e>
              <m:r>
                <w:rPr>
                  <w:rFonts w:ascii="Cambria Math" w:hAnsi="Cambria Math"/>
                </w:rPr>
                <m:t>x(t)</m:t>
              </m:r>
            </m:e>
          </m:nary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)dt=-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</m:t>
          </m:r>
          <m:r>
            <w:rPr>
              <w:i/>
            </w:rPr>
            <w:br/>
          </m:r>
        </m:oMath>
      </m:oMathPara>
    </w:p>
    <w:p w14:paraId="19A19CFE" w14:textId="063E497E" w:rsidR="004E439E" w:rsidRPr="00A5190F" w:rsidRDefault="004E439E" w:rsidP="004E439E">
      <w:r w:rsidRPr="00A5190F">
        <w:t>后面如果讲系统微分方程和卷积时会再见到它。</w:t>
      </w:r>
    </w:p>
    <w:p w14:paraId="58A4B58B" w14:textId="00B60CB3" w:rsidR="004E439E" w:rsidRPr="00A5190F" w:rsidRDefault="004E439E" w:rsidP="004E439E">
      <w:r w:rsidRPr="00A5190F">
        <w:t>先记住：阶跃的导数是冲激，冲激的导数是冲激偶。</w:t>
      </w:r>
    </w:p>
    <w:p w14:paraId="41D57807" w14:textId="77777777" w:rsidR="004E439E" w:rsidRPr="00A5190F" w:rsidRDefault="004E439E" w:rsidP="004E439E">
      <w:r w:rsidRPr="00A5190F">
        <w:pict w14:anchorId="704B41E9">
          <v:rect id="_x0000_i1048" style="width:0;height:1.5pt" o:hralign="center" o:hrstd="t" o:hr="t" fillcolor="#a0a0a0" stroked="f"/>
        </w:pict>
      </w:r>
    </w:p>
    <w:p w14:paraId="356A78EA" w14:textId="77777777" w:rsidR="004E439E" w:rsidRPr="00A5190F" w:rsidRDefault="004E439E" w:rsidP="004E439E">
      <w:pPr>
        <w:rPr>
          <w:b/>
          <w:bCs/>
        </w:rPr>
      </w:pPr>
      <w:r w:rsidRPr="00A5190F">
        <w:rPr>
          <w:b/>
          <w:bCs/>
        </w:rPr>
        <w:t>十九、固定波形例子</w:t>
      </w:r>
    </w:p>
    <w:p w14:paraId="50AD70B7" w14:textId="4E82A440" w:rsidR="004E439E" w:rsidRPr="00A5190F" w:rsidRDefault="004E439E" w:rsidP="004E439E">
      <w:r w:rsidRPr="00A5190F">
        <w:t>笔记最后有一类题：用阶跃函数写有限时间内的正弦波。</w:t>
      </w:r>
    </w:p>
    <w:p w14:paraId="28C9EFCD" w14:textId="77777777" w:rsidR="004E439E" w:rsidRPr="00A5190F" w:rsidRDefault="004E439E" w:rsidP="004E439E">
      <w:r w:rsidRPr="00A5190F">
        <w:pict w14:anchorId="122C7B69">
          <v:rect id="_x0000_i1049" style="width:0;height:1.5pt" o:hralign="center" o:hrstd="t" o:hr="t" fillcolor="#a0a0a0" stroked="f"/>
        </w:pict>
      </w:r>
    </w:p>
    <w:p w14:paraId="660164B6" w14:textId="77777777" w:rsidR="004E439E" w:rsidRPr="00A5190F" w:rsidRDefault="004E439E" w:rsidP="004E439E">
      <w:pPr>
        <w:rPr>
          <w:b/>
          <w:bCs/>
        </w:rPr>
      </w:pPr>
      <w:r w:rsidRPr="00A5190F">
        <w:rPr>
          <w:b/>
          <w:bCs/>
        </w:rPr>
        <w:t>1. 有限长度正弦波</w:t>
      </w:r>
    </w:p>
    <w:p w14:paraId="5E8180C4" w14:textId="77777777" w:rsidR="004E439E" w:rsidRPr="00A5190F" w:rsidRDefault="004E439E" w:rsidP="004E439E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(t)=[u(t)-u(t-T)]</m:t>
          </m:r>
          <m:r>
            <m:rPr>
              <m:sty m:val="p"/>
            </m:rPr>
            <w:rPr>
              <w:rFonts w:ascii="Cambria Math" w:hAnsi="Cambria Math"/>
            </w:rPr>
            <m:t>sin</m:t>
          </m:r>
          <m:r>
            <w:rPr>
              <w:rFonts w:ascii="Cambria Math" w:hAnsi="Cambria Math"/>
            </w:rPr>
            <m:t>⁡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4π</m:t>
                  </m:r>
                </m:num>
                <m:den>
                  <m:r>
                    <w:rPr>
                      <w:rFonts w:ascii="Cambria Math" w:hAnsi="Cambria Math"/>
                    </w:rPr>
                    <m:t>T</m:t>
                  </m:r>
                </m:den>
              </m:f>
              <m:r>
                <w:rPr>
                  <w:rFonts w:ascii="Cambria Math" w:hAnsi="Cambria Math"/>
                </w:rPr>
                <m:t>t</m:t>
              </m:r>
            </m:e>
          </m:d>
          <m:r>
            <w:br/>
          </m:r>
        </m:oMath>
      </m:oMathPara>
    </w:p>
    <w:p w14:paraId="2935D990" w14:textId="77777777" w:rsidR="004E439E" w:rsidRPr="00A5190F" w:rsidRDefault="004E439E" w:rsidP="004E439E">
      <w:r w:rsidRPr="00A5190F">
        <w:t>其中：</w:t>
      </w:r>
    </w:p>
    <w:p w14:paraId="11E8348B" w14:textId="04E4035F" w:rsidR="004E439E" w:rsidRPr="00A5190F" w:rsidRDefault="004E439E" w:rsidP="004E439E">
      <m:oMathPara>
        <m:oMath>
          <m:r>
            <w:rPr>
              <w:rFonts w:ascii="Cambria Math" w:hAnsi="Cambria Math"/>
            </w:rPr>
            <m:t>u(t)-u(t-T)</m:t>
          </m:r>
        </m:oMath>
      </m:oMathPara>
    </w:p>
    <w:p w14:paraId="14347A10" w14:textId="77777777" w:rsidR="004E439E" w:rsidRPr="00A5190F" w:rsidRDefault="004E439E" w:rsidP="004E439E">
      <w:r w:rsidRPr="00A5190F">
        <w:t>表示只保留：</w:t>
      </w:r>
    </w:p>
    <w:p w14:paraId="3C3B68D1" w14:textId="3A61F801" w:rsidR="004E439E" w:rsidRPr="00A5190F" w:rsidRDefault="004E439E" w:rsidP="004E439E">
      <m:oMathPara>
        <m:oMath>
          <m:r>
            <w:rPr>
              <w:rFonts w:ascii="Cambria Math" w:hAnsi="Cambria Math"/>
            </w:rPr>
            <m:t>0&lt;t&lt;T</m:t>
          </m:r>
        </m:oMath>
      </m:oMathPara>
    </w:p>
    <w:p w14:paraId="4E30EBD2" w14:textId="77777777" w:rsidR="004E439E" w:rsidRPr="00A5190F" w:rsidRDefault="004E439E" w:rsidP="004E439E">
      <w:r w:rsidRPr="00A5190F">
        <w:t xml:space="preserve">所以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(t)</m:t>
        </m:r>
      </m:oMath>
      <w:r w:rsidRPr="00A5190F">
        <w:t>是一段有限长度正弦波。</w:t>
      </w:r>
    </w:p>
    <w:p w14:paraId="45D3C595" w14:textId="77777777" w:rsidR="004E439E" w:rsidRPr="00A5190F" w:rsidRDefault="004E439E" w:rsidP="004E439E">
      <w:r w:rsidRPr="00A5190F">
        <w:t>再看正弦部分：</w:t>
      </w:r>
    </w:p>
    <w:p w14:paraId="684FCD5A" w14:textId="5B740372" w:rsidR="004E439E" w:rsidRPr="00A5190F" w:rsidRDefault="004E439E" w:rsidP="004E439E">
      <m:oMathPara>
        <m:oMath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4π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T</m:t>
                      </m:r>
                    </m:den>
                  </m:f>
                  <m:r>
                    <w:rPr>
                      <w:rFonts w:ascii="Cambria Math" w:hAnsi="Cambria Math"/>
                    </w:rPr>
                    <m:t>t</m:t>
                  </m:r>
                </m:e>
              </m:d>
            </m:e>
          </m:func>
        </m:oMath>
      </m:oMathPara>
    </w:p>
    <w:p w14:paraId="5885E8EF" w14:textId="77777777" w:rsidR="004E439E" w:rsidRPr="00A5190F" w:rsidRDefault="004E439E" w:rsidP="004E439E">
      <w:r w:rsidRPr="00A5190F">
        <w:t>角频率是：</w:t>
      </w:r>
    </w:p>
    <w:p w14:paraId="2446009A" w14:textId="40093721" w:rsidR="004E439E" w:rsidRPr="00A5190F" w:rsidRDefault="004E439E" w:rsidP="004E439E">
      <m:oMathPara>
        <m:oMath>
          <m:r>
            <w:rPr>
              <w:rFonts w:ascii="Cambria Math" w:hAnsi="Cambria Math"/>
            </w:rPr>
            <m:t>ω=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4π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</m:oMath>
      </m:oMathPara>
    </w:p>
    <w:p w14:paraId="2C91DD60" w14:textId="77777777" w:rsidR="004E439E" w:rsidRPr="00A5190F" w:rsidRDefault="004E439E" w:rsidP="004E439E">
      <w:r w:rsidRPr="00A5190F">
        <w:t>周期是：</w:t>
      </w:r>
    </w:p>
    <w:p w14:paraId="72E68603" w14:textId="3C94C661" w:rsidR="004E439E" w:rsidRPr="00A5190F" w:rsidRDefault="004E439E" w:rsidP="004E439E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2π</m:t>
              </m:r>
            </m:num>
            <m:den>
              <m:r>
                <w:rPr>
                  <w:rFonts w:ascii="Cambria Math" w:hAnsi="Cambria Math"/>
                </w:rPr>
                <m:t>ω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2π</m:t>
              </m:r>
            </m:num>
            <m:den>
              <m:r>
                <w:rPr>
                  <w:rFonts w:ascii="Cambria Math" w:hAnsi="Cambria Math"/>
                </w:rPr>
                <m:t>4π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/</m:t>
              </m:r>
              <m:r>
                <w:rPr>
                  <w:rFonts w:ascii="Cambria Math" w:hAnsi="Cambria Math"/>
                </w:rPr>
                <m:t>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T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10B00EA3" w14:textId="77777777" w:rsidR="004E439E" w:rsidRDefault="004E439E" w:rsidP="004E439E">
      <w:r w:rsidRPr="00A5190F">
        <w:t xml:space="preserve">所以在 </w:t>
      </w:r>
      <m:oMath>
        <m:r>
          <w:rPr>
            <w:rFonts w:ascii="Cambria Math" w:hAnsi="Cambria Math"/>
          </w:rPr>
          <m:t>0&lt;t&lt;T</m:t>
        </m:r>
      </m:oMath>
      <w:r w:rsidRPr="00A5190F">
        <w:t>这段里面，刚好包含两个周期。</w:t>
      </w:r>
    </w:p>
    <w:p w14:paraId="23F4B1FC" w14:textId="1BDC7B20" w:rsidR="00BF30D6" w:rsidRPr="00A5190F" w:rsidRDefault="00BF30D6" w:rsidP="004E439E">
      <w:pPr>
        <w:rPr>
          <w:rFonts w:hint="eastAsia"/>
        </w:rPr>
      </w:pPr>
      <w:r w:rsidRPr="00BF30D6">
        <w:rPr>
          <w:noProof/>
        </w:rPr>
        <w:drawing>
          <wp:inline distT="0" distB="0" distL="0" distR="0" wp14:anchorId="519111F8" wp14:editId="307B8D23">
            <wp:extent cx="4780344" cy="2599665"/>
            <wp:effectExtent l="0" t="0" r="1270" b="0"/>
            <wp:docPr id="68659834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280" cy="260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E4C45" w14:textId="77777777" w:rsidR="004E439E" w:rsidRPr="00A5190F" w:rsidRDefault="004E439E" w:rsidP="004E439E">
      <w:r w:rsidRPr="00A5190F">
        <w:pict w14:anchorId="4F87370C">
          <v:rect id="_x0000_i1050" style="width:0;height:1.5pt" o:hralign="center" o:hrstd="t" o:hr="t" fillcolor="#a0a0a0" stroked="f"/>
        </w:pict>
      </w:r>
    </w:p>
    <w:p w14:paraId="0430D0BB" w14:textId="77777777" w:rsidR="004E439E" w:rsidRPr="00A5190F" w:rsidRDefault="004E439E" w:rsidP="004E439E">
      <w:pPr>
        <w:rPr>
          <w:b/>
          <w:bCs/>
        </w:rPr>
      </w:pPr>
      <w:r w:rsidRPr="00A5190F">
        <w:rPr>
          <w:b/>
          <w:bCs/>
        </w:rPr>
        <w:t>2. 正负翻转的有限正弦波</w:t>
      </w:r>
    </w:p>
    <w:p w14:paraId="5FC44B5B" w14:textId="77777777" w:rsidR="004E439E" w:rsidRPr="00A5190F" w:rsidRDefault="004E439E" w:rsidP="004E439E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(t)=[u(t)-2u(t-T)+u(t-2T)]</m:t>
          </m:r>
          <m:r>
            <m:rPr>
              <m:sty m:val="p"/>
            </m:rPr>
            <w:rPr>
              <w:rFonts w:ascii="Cambria Math" w:hAnsi="Cambria Math"/>
            </w:rPr>
            <m:t>sin</m:t>
          </m:r>
          <m:r>
            <w:rPr>
              <w:rFonts w:ascii="Cambria Math" w:hAnsi="Cambria Math"/>
            </w:rPr>
            <m:t>⁡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4π</m:t>
                  </m:r>
                </m:num>
                <m:den>
                  <m:r>
                    <w:rPr>
                      <w:rFonts w:ascii="Cambria Math" w:hAnsi="Cambria Math"/>
                    </w:rPr>
                    <m:t>T</m:t>
                  </m:r>
                </m:den>
              </m:f>
              <m:r>
                <w:rPr>
                  <w:rFonts w:ascii="Cambria Math" w:hAnsi="Cambria Math"/>
                </w:rPr>
                <m:t>t</m:t>
              </m:r>
            </m:e>
          </m:d>
          <m:r>
            <w:br/>
          </m:r>
        </m:oMath>
      </m:oMathPara>
    </w:p>
    <w:p w14:paraId="088BCF75" w14:textId="77777777" w:rsidR="004E439E" w:rsidRPr="00A5190F" w:rsidRDefault="004E439E" w:rsidP="004E439E">
      <w:r w:rsidRPr="00A5190F">
        <w:t>先看前面的窗函数：</w:t>
      </w:r>
    </w:p>
    <w:p w14:paraId="76A27678" w14:textId="0EE23D40" w:rsidR="004E439E" w:rsidRPr="00A5190F" w:rsidRDefault="004E439E" w:rsidP="004E439E">
      <m:oMathPara>
        <m:oMath>
          <m:r>
            <w:rPr>
              <w:rFonts w:ascii="Cambria Math" w:hAnsi="Cambria Math"/>
            </w:rPr>
            <m:t>u(t)-2u(t-T)+u(t-2T)</m:t>
          </m:r>
        </m:oMath>
      </m:oMathPara>
    </w:p>
    <w:p w14:paraId="51A7D7EC" w14:textId="77777777" w:rsidR="004E439E" w:rsidRPr="00A5190F" w:rsidRDefault="004E439E" w:rsidP="004E439E">
      <w:r w:rsidRPr="00A5190F">
        <w:t>可以改写成：</w:t>
      </w:r>
    </w:p>
    <w:p w14:paraId="2F135C2A" w14:textId="1854894F" w:rsidR="004E439E" w:rsidRPr="00A5190F" w:rsidRDefault="004E439E" w:rsidP="004E439E"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u(t)-u(t-T)]-[u(t-T)-u(t-2T)</m:t>
              </m:r>
            </m:e>
          </m:d>
        </m:oMath>
      </m:oMathPara>
    </w:p>
    <w:p w14:paraId="14C39286" w14:textId="77777777" w:rsidR="004E439E" w:rsidRPr="00A5190F" w:rsidRDefault="004E439E" w:rsidP="004E439E">
      <w:r w:rsidRPr="00A5190F">
        <w:t>第一项在：</w:t>
      </w:r>
    </w:p>
    <w:p w14:paraId="2DD8DB4C" w14:textId="7E2452FE" w:rsidR="004E439E" w:rsidRPr="00A5190F" w:rsidRDefault="004E439E" w:rsidP="004E439E">
      <m:oMathPara>
        <m:oMath>
          <m:r>
            <w:rPr>
              <w:rFonts w:ascii="Cambria Math" w:hAnsi="Cambria Math"/>
            </w:rPr>
            <m:t>0&lt;t&lt;T</m:t>
          </m:r>
        </m:oMath>
      </m:oMathPara>
    </w:p>
    <w:p w14:paraId="7361CA6C" w14:textId="77777777" w:rsidR="004E439E" w:rsidRPr="00A5190F" w:rsidRDefault="004E439E" w:rsidP="004E439E">
      <w:r w:rsidRPr="00A5190F">
        <w:t>等于 1。</w:t>
      </w:r>
    </w:p>
    <w:p w14:paraId="099F8CF2" w14:textId="77777777" w:rsidR="004E439E" w:rsidRPr="00A5190F" w:rsidRDefault="004E439E" w:rsidP="004E439E">
      <w:r w:rsidRPr="00A5190F">
        <w:t>第二项在：</w:t>
      </w:r>
    </w:p>
    <w:p w14:paraId="48EECF32" w14:textId="5290DC6C" w:rsidR="004E439E" w:rsidRPr="00A5190F" w:rsidRDefault="004E439E" w:rsidP="004E439E">
      <m:oMathPara>
        <m:oMath>
          <m:r>
            <w:rPr>
              <w:rFonts w:ascii="Cambria Math" w:hAnsi="Cambria Math"/>
            </w:rPr>
            <m:t>T&lt;t&lt;2T</m:t>
          </m:r>
        </m:oMath>
      </m:oMathPara>
    </w:p>
    <w:p w14:paraId="0C8F7C3F" w14:textId="77777777" w:rsidR="004E439E" w:rsidRPr="00A5190F" w:rsidRDefault="004E439E" w:rsidP="004E439E">
      <w:r w:rsidRPr="00A5190F">
        <w:t>等于 1，但前面有负号，所以整体为 -1。</w:t>
      </w:r>
    </w:p>
    <w:p w14:paraId="779E3082" w14:textId="77777777" w:rsidR="004E439E" w:rsidRPr="00A5190F" w:rsidRDefault="004E439E" w:rsidP="004E439E">
      <w:r w:rsidRPr="00A5190F">
        <w:t>因此：</w:t>
      </w:r>
    </w:p>
    <w:p w14:paraId="0AB7F134" w14:textId="1A6508B5" w:rsidR="004E439E" w:rsidRPr="00A5190F" w:rsidRDefault="004E439E" w:rsidP="004E439E">
      <m:oMathPara>
        <m:oMath>
          <m:r>
            <w:rPr>
              <w:rFonts w:ascii="Cambria Math" w:hAnsi="Cambria Math"/>
            </w:rPr>
            <m:t>u(t)-2u(t-T)+u(t-2T)=</m:t>
          </m:r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plcHide m:val="1"/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0&lt;t&lt;T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-1,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T&lt;t&lt;2T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0,</m:t>
                    </m:r>
                  </m:e>
                  <m:e>
                    <m:r>
                      <m:rPr>
                        <m:nor/>
                      </m:rPr>
                      <m:t>其他</m:t>
                    </m:r>
                  </m:e>
                </m:mr>
              </m:m>
            </m:e>
          </m:d>
        </m:oMath>
      </m:oMathPara>
    </w:p>
    <w:p w14:paraId="4DAD02AD" w14:textId="77777777" w:rsidR="004E439E" w:rsidRPr="00A5190F" w:rsidRDefault="004E439E" w:rsidP="004E439E">
      <w:r w:rsidRPr="00A5190F">
        <w:t xml:space="preserve">所以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(t)</m:t>
        </m:r>
      </m:oMath>
      <w:r w:rsidRPr="00A5190F">
        <w:t>表示：</w:t>
      </w:r>
    </w:p>
    <w:p w14:paraId="014C75D4" w14:textId="77777777" w:rsidR="004E439E" w:rsidRPr="00A5190F" w:rsidRDefault="004E439E" w:rsidP="004E439E">
      <w:pPr>
        <w:numPr>
          <w:ilvl w:val="0"/>
          <w:numId w:val="15"/>
        </w:numPr>
      </w:pPr>
      <m:oMath>
        <m:r>
          <w:rPr>
            <w:rFonts w:ascii="Cambria Math" w:hAnsi="Cambria Math"/>
          </w:rPr>
          <m:t>0&lt;t&lt;T</m:t>
        </m:r>
      </m:oMath>
      <w:r w:rsidRPr="00A5190F">
        <w:t xml:space="preserve">内原样保留正弦； </w:t>
      </w:r>
    </w:p>
    <w:p w14:paraId="6D50E45C" w14:textId="77777777" w:rsidR="004E439E" w:rsidRPr="00A5190F" w:rsidRDefault="004E439E" w:rsidP="004E439E">
      <w:pPr>
        <w:numPr>
          <w:ilvl w:val="0"/>
          <w:numId w:val="15"/>
        </w:numPr>
      </w:pPr>
      <m:oMath>
        <m:r>
          <w:rPr>
            <w:rFonts w:ascii="Cambria Math" w:hAnsi="Cambria Math"/>
          </w:rPr>
          <m:t>T&lt;t&lt;2T</m:t>
        </m:r>
      </m:oMath>
      <w:r w:rsidRPr="00A5190F">
        <w:t xml:space="preserve">内把正弦乘以 </w:t>
      </w:r>
      <m:oMath>
        <m:r>
          <w:rPr>
            <w:rFonts w:ascii="Cambria Math" w:hAnsi="Cambria Math"/>
          </w:rPr>
          <m:t>-1</m:t>
        </m:r>
      </m:oMath>
      <w:r w:rsidRPr="00A5190F">
        <w:t xml:space="preserve">，也就是上下翻转； </w:t>
      </w:r>
    </w:p>
    <w:p w14:paraId="53558CEA" w14:textId="77777777" w:rsidR="004E439E" w:rsidRPr="00A5190F" w:rsidRDefault="004E439E" w:rsidP="004E439E">
      <w:pPr>
        <w:numPr>
          <w:ilvl w:val="0"/>
          <w:numId w:val="15"/>
        </w:numPr>
      </w:pPr>
      <w:r w:rsidRPr="00A5190F">
        <w:t xml:space="preserve">其他地方为 0。 </w:t>
      </w:r>
    </w:p>
    <w:p w14:paraId="140BDD2E" w14:textId="77777777" w:rsidR="004E439E" w:rsidRPr="00A5190F" w:rsidRDefault="004E439E" w:rsidP="004E439E">
      <w:r w:rsidRPr="00A5190F">
        <w:pict w14:anchorId="1157A147">
          <v:rect id="_x0000_i1051" style="width:0;height:1.5pt" o:hralign="center" o:hrstd="t" o:hr="t" fillcolor="#a0a0a0" stroked="f"/>
        </w:pict>
      </w:r>
    </w:p>
    <w:p w14:paraId="362C88DE" w14:textId="2C455F26" w:rsidR="004E439E" w:rsidRPr="00A5190F" w:rsidRDefault="004E439E" w:rsidP="004E439E">
      <w:pPr>
        <w:rPr>
          <w:b/>
          <w:bCs/>
        </w:rPr>
      </w:pPr>
      <w:r w:rsidRPr="00A5190F">
        <w:rPr>
          <w:b/>
          <w:bCs/>
        </w:rPr>
        <w:t>二十、笔记的核心总结</w:t>
      </w:r>
    </w:p>
    <w:p w14:paraId="658B8284" w14:textId="77777777" w:rsidR="004E439E" w:rsidRPr="00A5190F" w:rsidRDefault="004E439E" w:rsidP="004E439E">
      <w:r w:rsidRPr="00A5190F">
        <w:t>这几页可以归纳成三条主线。</w:t>
      </w:r>
    </w:p>
    <w:p w14:paraId="341AE1F0" w14:textId="77777777" w:rsidR="004E439E" w:rsidRPr="00A5190F" w:rsidRDefault="004E439E" w:rsidP="004E439E">
      <w:r w:rsidRPr="00A5190F">
        <w:t>第一条，</w:t>
      </w:r>
      <w:r w:rsidRPr="00A5190F">
        <w:rPr>
          <w:b/>
          <w:bCs/>
        </w:rPr>
        <w:t>波形变换</w:t>
      </w:r>
      <w:r w:rsidRPr="00A5190F">
        <w:t>：</w:t>
      </w:r>
    </w:p>
    <w:p w14:paraId="065A81D1" w14:textId="72EED772" w:rsidR="004E439E" w:rsidRPr="00A5190F" w:rsidRDefault="004E439E" w:rsidP="004E439E">
      <m:oMathPara>
        <m:oMath>
          <m:r>
            <w:rPr>
              <w:rFonts w:ascii="Cambria Math" w:hAnsi="Cambria Math"/>
            </w:rPr>
            <m:t>f(at+b)</m:t>
          </m:r>
        </m:oMath>
      </m:oMathPara>
    </w:p>
    <w:p w14:paraId="5932E94B" w14:textId="77777777" w:rsidR="004E439E" w:rsidRPr="00A5190F" w:rsidRDefault="004E439E" w:rsidP="004E439E">
      <w:r w:rsidRPr="00A5190F">
        <w:t>不要乱用口诀，最稳的是：</w:t>
      </w:r>
    </w:p>
    <w:p w14:paraId="112CCF32" w14:textId="77777777" w:rsidR="004E439E" w:rsidRPr="00A5190F" w:rsidRDefault="004E439E" w:rsidP="004E439E">
      <m:oMathPara>
        <m:oMath>
          <m:r>
            <w:rPr>
              <w:rFonts w:ascii="Cambria Math" w:hAnsi="Cambria Math"/>
            </w:rPr>
            <m:t>τ=at+b</m:t>
          </m:r>
          <m:r>
            <w:rPr>
              <w:i/>
            </w:rPr>
            <w:br/>
          </m:r>
        </m:oMath>
      </m:oMathPara>
    </w:p>
    <w:p w14:paraId="7F1568AF" w14:textId="77777777" w:rsidR="004E439E" w:rsidRPr="00A5190F" w:rsidRDefault="004E439E" w:rsidP="004E439E">
      <w:r w:rsidRPr="00A5190F">
        <w:t xml:space="preserve">根据原变量 </w:t>
      </w:r>
      <m:oMath>
        <m:r>
          <w:rPr>
            <w:rFonts w:ascii="Cambria Math" w:hAnsi="Cambria Math"/>
          </w:rPr>
          <m:t>τ</m:t>
        </m:r>
      </m:oMath>
      <w:r w:rsidRPr="00A5190F">
        <w:t xml:space="preserve">和新变量 </w:t>
      </w:r>
      <m:oMath>
        <m:r>
          <w:rPr>
            <w:rFonts w:ascii="Cambria Math" w:hAnsi="Cambria Math"/>
          </w:rPr>
          <m:t>t</m:t>
        </m:r>
      </m:oMath>
      <w:r w:rsidRPr="00A5190F">
        <w:t>的对应关系画图。</w:t>
      </w:r>
    </w:p>
    <w:p w14:paraId="735DF243" w14:textId="77777777" w:rsidR="004E439E" w:rsidRPr="00A5190F" w:rsidRDefault="004E439E" w:rsidP="004E439E">
      <w:r w:rsidRPr="00A5190F">
        <w:lastRenderedPageBreak/>
        <w:t>第二条，</w:t>
      </w:r>
      <w:r w:rsidRPr="00A5190F">
        <w:rPr>
          <w:b/>
          <w:bCs/>
        </w:rPr>
        <w:t>微分和积分</w:t>
      </w:r>
      <w:r w:rsidRPr="00A5190F">
        <w:t>：</w:t>
      </w:r>
    </w:p>
    <w:p w14:paraId="7623FBBB" w14:textId="77777777" w:rsidR="004E439E" w:rsidRPr="00A5190F" w:rsidRDefault="004E439E" w:rsidP="004E439E">
      <w:r w:rsidRPr="00A5190F">
        <w:t>微分看斜率，突出变化；</w:t>
      </w:r>
    </w:p>
    <w:p w14:paraId="5D7D3DD3" w14:textId="77777777" w:rsidR="004E439E" w:rsidRPr="00A5190F" w:rsidRDefault="004E439E" w:rsidP="004E439E">
      <w:r w:rsidRPr="00A5190F">
        <w:t>积分看面积，平滑信号。</w:t>
      </w:r>
    </w:p>
    <w:p w14:paraId="28B9C276" w14:textId="77777777" w:rsidR="004E439E" w:rsidRPr="00A5190F" w:rsidRDefault="004E439E" w:rsidP="004E439E">
      <w:r w:rsidRPr="00A5190F">
        <w:t>跳变点的微分会产生冲激：</w:t>
      </w:r>
    </w:p>
    <w:p w14:paraId="7965F78A" w14:textId="4FCC27ED" w:rsidR="004E439E" w:rsidRPr="00A5190F" w:rsidRDefault="004E439E" w:rsidP="004E439E">
      <m:oMathPara>
        <m:oMath>
          <m:r>
            <m:rPr>
              <m:sty m:val="p"/>
            </m:rPr>
            <w:rPr>
              <w:rFonts w:ascii="Cambria Math" w:hAnsi="Cambria Math"/>
            </w:rPr>
            <m:t>Δ</m:t>
          </m:r>
          <m:r>
            <w:rPr>
              <w:rFonts w:ascii="Cambria Math" w:hAnsi="Cambria Math"/>
            </w:rPr>
            <m:t>f⋅δ(t-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14:paraId="57D65EB2" w14:textId="77777777" w:rsidR="004E439E" w:rsidRPr="00A5190F" w:rsidRDefault="004E439E" w:rsidP="004E439E">
      <w:r w:rsidRPr="00A5190F">
        <w:t>第三条，</w:t>
      </w:r>
      <w:r w:rsidRPr="00A5190F">
        <w:rPr>
          <w:b/>
          <w:bCs/>
        </w:rPr>
        <w:t>阶跃和冲激是后面所有分析的基础</w:t>
      </w:r>
      <w:r w:rsidRPr="00A5190F">
        <w:t>：</w:t>
      </w:r>
    </w:p>
    <w:p w14:paraId="55FBAC5A" w14:textId="66247E25" w:rsidR="004E439E" w:rsidRPr="00A5190F" w:rsidRDefault="004E439E" w:rsidP="004E439E">
      <m:oMathPara>
        <m:oMath>
          <m:r>
            <w:rPr>
              <w:rFonts w:ascii="Cambria Math" w:hAnsi="Cambria Math"/>
            </w:rPr>
            <m:t>u(t)</m:t>
          </m:r>
        </m:oMath>
      </m:oMathPara>
    </w:p>
    <w:p w14:paraId="330FE2CB" w14:textId="77777777" w:rsidR="004E439E" w:rsidRPr="00A5190F" w:rsidRDefault="004E439E" w:rsidP="004E439E">
      <w:r w:rsidRPr="00A5190F">
        <w:t>可以开关、截取信号；</w:t>
      </w:r>
    </w:p>
    <w:p w14:paraId="037C6762" w14:textId="2108437C" w:rsidR="004E439E" w:rsidRPr="00A5190F" w:rsidRDefault="004E439E" w:rsidP="004E439E">
      <m:oMathPara>
        <m:oMath>
          <m:r>
            <w:rPr>
              <w:rFonts w:ascii="Cambria Math" w:hAnsi="Cambria Math"/>
            </w:rPr>
            <m:t>δ(t)</m:t>
          </m:r>
        </m:oMath>
      </m:oMathPara>
    </w:p>
    <w:p w14:paraId="5696C1B7" w14:textId="77777777" w:rsidR="004E439E" w:rsidRPr="00A5190F" w:rsidRDefault="004E439E" w:rsidP="004E439E">
      <w:r w:rsidRPr="00A5190F">
        <w:t>可以表示瞬时作用、跳变导数、系统单位冲激响应。</w:t>
      </w:r>
    </w:p>
    <w:p w14:paraId="70925C46" w14:textId="77777777" w:rsidR="004E439E" w:rsidRPr="00A5190F" w:rsidRDefault="004E439E" w:rsidP="004E439E">
      <w:r w:rsidRPr="00A5190F">
        <w:t>最核心关系是：</w:t>
      </w:r>
    </w:p>
    <w:p w14:paraId="4AF67221" w14:textId="77777777" w:rsidR="004778A7" w:rsidRDefault="004E439E" w:rsidP="004E439E"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u(t)=δ(t)</m:t>
          </m:r>
          <m:r>
            <w:rPr>
              <w:i/>
            </w:rPr>
            <w:br/>
          </m:r>
        </m:oMath>
        <m:oMath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  <m:e>
              <m:r>
                <w:rPr>
                  <w:rFonts w:ascii="Cambria Math" w:hAnsi="Cambria Math"/>
                </w:rPr>
                <m:t>δ(τ)dτ=u(t)</m:t>
              </m:r>
            </m:e>
          </m:nary>
        </m:oMath>
      </m:oMathPara>
    </w:p>
    <w:p w14:paraId="6531C924" w14:textId="7099F5BF" w:rsidR="004E439E" w:rsidRPr="00A5190F" w:rsidRDefault="004E439E" w:rsidP="004E439E">
      <w:r w:rsidRPr="00A5190F">
        <w:t>信号与系统后面会反复问：输入一个阶跃或冲激，系统输出什么？</w:t>
      </w:r>
    </w:p>
    <w:p w14:paraId="41FE4DF6" w14:textId="77777777" w:rsidR="004E439E" w:rsidRPr="00A5190F" w:rsidRDefault="004E439E" w:rsidP="004E439E">
      <w:r w:rsidRPr="00A5190F">
        <w:t>所以这部分一定要熟。</w:t>
      </w:r>
    </w:p>
    <w:p w14:paraId="158D930E" w14:textId="77777777" w:rsidR="002B3CE0" w:rsidRDefault="002B3CE0"/>
    <w:sectPr w:rsidR="002B3C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A2847C" w14:textId="77777777" w:rsidR="00957933" w:rsidRDefault="00957933" w:rsidP="004E439E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0A7A6CFB" w14:textId="77777777" w:rsidR="00957933" w:rsidRDefault="00957933" w:rsidP="004E439E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56848F" w14:textId="77777777" w:rsidR="00957933" w:rsidRDefault="00957933" w:rsidP="004E439E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7DDA5464" w14:textId="77777777" w:rsidR="00957933" w:rsidRDefault="00957933" w:rsidP="004E439E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35512"/>
    <w:multiLevelType w:val="multilevel"/>
    <w:tmpl w:val="D3668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EE0DC9"/>
    <w:multiLevelType w:val="multilevel"/>
    <w:tmpl w:val="09381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FF040C"/>
    <w:multiLevelType w:val="multilevel"/>
    <w:tmpl w:val="BEECE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4C4F1B"/>
    <w:multiLevelType w:val="multilevel"/>
    <w:tmpl w:val="18641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70F15"/>
    <w:multiLevelType w:val="multilevel"/>
    <w:tmpl w:val="95AEA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9337EA"/>
    <w:multiLevelType w:val="multilevel"/>
    <w:tmpl w:val="86D4E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460EFF"/>
    <w:multiLevelType w:val="multilevel"/>
    <w:tmpl w:val="E4E4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8E767A"/>
    <w:multiLevelType w:val="multilevel"/>
    <w:tmpl w:val="F1249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DA6FED"/>
    <w:multiLevelType w:val="multilevel"/>
    <w:tmpl w:val="665C3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4A3130"/>
    <w:multiLevelType w:val="multilevel"/>
    <w:tmpl w:val="82F44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0F787B"/>
    <w:multiLevelType w:val="multilevel"/>
    <w:tmpl w:val="8D6E5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632801"/>
    <w:multiLevelType w:val="multilevel"/>
    <w:tmpl w:val="E684D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D41B52"/>
    <w:multiLevelType w:val="multilevel"/>
    <w:tmpl w:val="97A28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10C46CE"/>
    <w:multiLevelType w:val="multilevel"/>
    <w:tmpl w:val="0B1EB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E964F4D"/>
    <w:multiLevelType w:val="multilevel"/>
    <w:tmpl w:val="FA52E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670497">
    <w:abstractNumId w:val="6"/>
  </w:num>
  <w:num w:numId="2" w16cid:durableId="1792049124">
    <w:abstractNumId w:val="11"/>
  </w:num>
  <w:num w:numId="3" w16cid:durableId="513808703">
    <w:abstractNumId w:val="2"/>
  </w:num>
  <w:num w:numId="4" w16cid:durableId="1096173125">
    <w:abstractNumId w:val="7"/>
  </w:num>
  <w:num w:numId="5" w16cid:durableId="354380007">
    <w:abstractNumId w:val="14"/>
  </w:num>
  <w:num w:numId="6" w16cid:durableId="1438331155">
    <w:abstractNumId w:val="4"/>
  </w:num>
  <w:num w:numId="7" w16cid:durableId="399642743">
    <w:abstractNumId w:val="13"/>
  </w:num>
  <w:num w:numId="8" w16cid:durableId="1194727851">
    <w:abstractNumId w:val="5"/>
  </w:num>
  <w:num w:numId="9" w16cid:durableId="1416248362">
    <w:abstractNumId w:val="8"/>
  </w:num>
  <w:num w:numId="10" w16cid:durableId="1062293833">
    <w:abstractNumId w:val="12"/>
  </w:num>
  <w:num w:numId="11" w16cid:durableId="1930041424">
    <w:abstractNumId w:val="3"/>
  </w:num>
  <w:num w:numId="12" w16cid:durableId="1358392153">
    <w:abstractNumId w:val="0"/>
  </w:num>
  <w:num w:numId="13" w16cid:durableId="1306814165">
    <w:abstractNumId w:val="1"/>
  </w:num>
  <w:num w:numId="14" w16cid:durableId="627205287">
    <w:abstractNumId w:val="10"/>
  </w:num>
  <w:num w:numId="15" w16cid:durableId="11554111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CE0"/>
    <w:rsid w:val="0008123A"/>
    <w:rsid w:val="001C1CFA"/>
    <w:rsid w:val="00293B0C"/>
    <w:rsid w:val="002B3CE0"/>
    <w:rsid w:val="002D436B"/>
    <w:rsid w:val="002F2CC8"/>
    <w:rsid w:val="003002C0"/>
    <w:rsid w:val="003860F4"/>
    <w:rsid w:val="00403F9F"/>
    <w:rsid w:val="0045372D"/>
    <w:rsid w:val="004778A7"/>
    <w:rsid w:val="004E439E"/>
    <w:rsid w:val="00520B0F"/>
    <w:rsid w:val="0053243D"/>
    <w:rsid w:val="005C651A"/>
    <w:rsid w:val="0071130E"/>
    <w:rsid w:val="00712C60"/>
    <w:rsid w:val="0078598F"/>
    <w:rsid w:val="00813AF1"/>
    <w:rsid w:val="0082215A"/>
    <w:rsid w:val="008823C4"/>
    <w:rsid w:val="008947CF"/>
    <w:rsid w:val="00957933"/>
    <w:rsid w:val="00A80EB4"/>
    <w:rsid w:val="00A97F94"/>
    <w:rsid w:val="00AC32B2"/>
    <w:rsid w:val="00B40F9A"/>
    <w:rsid w:val="00B70AC8"/>
    <w:rsid w:val="00BA2A51"/>
    <w:rsid w:val="00BC11B0"/>
    <w:rsid w:val="00BF30D6"/>
    <w:rsid w:val="00CD1E1D"/>
    <w:rsid w:val="00D6555E"/>
    <w:rsid w:val="00D94B78"/>
    <w:rsid w:val="00E311D0"/>
    <w:rsid w:val="00E55B2D"/>
    <w:rsid w:val="00E57289"/>
    <w:rsid w:val="00E86CEE"/>
    <w:rsid w:val="00F55B8D"/>
    <w:rsid w:val="00F67418"/>
    <w:rsid w:val="00FE4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143EF7"/>
  <w15:chartTrackingRefBased/>
  <w15:docId w15:val="{1755328E-F5F2-44BB-ABCE-99CECE7E3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439E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B3CE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B3C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3CE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3CE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3CE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3CE0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3CE0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3CE0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3CE0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B3CE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2B3C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B3C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B3CE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B3CE0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2B3CE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B3CE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B3CE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B3CE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B3CE0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B3C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B3CE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B3CE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B3C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B3CE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B3CE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B3CE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B3C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B3CE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B3CE0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E439E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4E439E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4E439E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4E439E"/>
    <w:rPr>
      <w:sz w:val="18"/>
      <w:szCs w:val="18"/>
    </w:rPr>
  </w:style>
  <w:style w:type="paragraph" w:customStyle="1" w:styleId="msonormal0">
    <w:name w:val="msonormal"/>
    <w:basedOn w:val="a"/>
    <w:rsid w:val="004E439E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paragraph" w:styleId="af2">
    <w:name w:val="Normal (Web)"/>
    <w:basedOn w:val="a"/>
    <w:uiPriority w:val="99"/>
    <w:semiHidden/>
    <w:unhideWhenUsed/>
    <w:rsid w:val="004E439E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character" w:customStyle="1" w:styleId="katex-display">
    <w:name w:val="katex-display"/>
    <w:basedOn w:val="a0"/>
    <w:rsid w:val="004E439E"/>
  </w:style>
  <w:style w:type="character" w:customStyle="1" w:styleId="katex">
    <w:name w:val="katex"/>
    <w:basedOn w:val="a0"/>
    <w:rsid w:val="004E439E"/>
  </w:style>
  <w:style w:type="character" w:customStyle="1" w:styleId="katex-mathml">
    <w:name w:val="katex-mathml"/>
    <w:basedOn w:val="a0"/>
    <w:rsid w:val="004E439E"/>
  </w:style>
  <w:style w:type="character" w:customStyle="1" w:styleId="katex-html">
    <w:name w:val="katex-html"/>
    <w:basedOn w:val="a0"/>
    <w:rsid w:val="004E439E"/>
  </w:style>
  <w:style w:type="character" w:customStyle="1" w:styleId="base">
    <w:name w:val="base"/>
    <w:basedOn w:val="a0"/>
    <w:rsid w:val="004E439E"/>
  </w:style>
  <w:style w:type="character" w:customStyle="1" w:styleId="strut">
    <w:name w:val="strut"/>
    <w:basedOn w:val="a0"/>
    <w:rsid w:val="004E439E"/>
  </w:style>
  <w:style w:type="character" w:customStyle="1" w:styleId="mord">
    <w:name w:val="mord"/>
    <w:basedOn w:val="a0"/>
    <w:rsid w:val="004E439E"/>
  </w:style>
  <w:style w:type="character" w:customStyle="1" w:styleId="mopen">
    <w:name w:val="mopen"/>
    <w:basedOn w:val="a0"/>
    <w:rsid w:val="004E439E"/>
  </w:style>
  <w:style w:type="character" w:customStyle="1" w:styleId="mspace">
    <w:name w:val="mspace"/>
    <w:basedOn w:val="a0"/>
    <w:rsid w:val="004E439E"/>
  </w:style>
  <w:style w:type="character" w:customStyle="1" w:styleId="mbin">
    <w:name w:val="mbin"/>
    <w:basedOn w:val="a0"/>
    <w:rsid w:val="004E439E"/>
  </w:style>
  <w:style w:type="character" w:customStyle="1" w:styleId="msupsub">
    <w:name w:val="msupsub"/>
    <w:basedOn w:val="a0"/>
    <w:rsid w:val="004E439E"/>
  </w:style>
  <w:style w:type="character" w:customStyle="1" w:styleId="vlist-t">
    <w:name w:val="vlist-t"/>
    <w:basedOn w:val="a0"/>
    <w:rsid w:val="004E439E"/>
  </w:style>
  <w:style w:type="character" w:customStyle="1" w:styleId="vlist-r">
    <w:name w:val="vlist-r"/>
    <w:basedOn w:val="a0"/>
    <w:rsid w:val="004E439E"/>
  </w:style>
  <w:style w:type="character" w:customStyle="1" w:styleId="vlist">
    <w:name w:val="vlist"/>
    <w:basedOn w:val="a0"/>
    <w:rsid w:val="004E439E"/>
  </w:style>
  <w:style w:type="character" w:customStyle="1" w:styleId="pstrut">
    <w:name w:val="pstrut"/>
    <w:basedOn w:val="a0"/>
    <w:rsid w:val="004E439E"/>
  </w:style>
  <w:style w:type="character" w:customStyle="1" w:styleId="sizing">
    <w:name w:val="sizing"/>
    <w:basedOn w:val="a0"/>
    <w:rsid w:val="004E439E"/>
  </w:style>
  <w:style w:type="character" w:customStyle="1" w:styleId="vlist-s">
    <w:name w:val="vlist-s"/>
    <w:basedOn w:val="a0"/>
    <w:rsid w:val="004E439E"/>
  </w:style>
  <w:style w:type="character" w:customStyle="1" w:styleId="mclose">
    <w:name w:val="mclose"/>
    <w:basedOn w:val="a0"/>
    <w:rsid w:val="004E439E"/>
  </w:style>
  <w:style w:type="character" w:customStyle="1" w:styleId="mrel">
    <w:name w:val="mrel"/>
    <w:basedOn w:val="a0"/>
    <w:rsid w:val="004E439E"/>
  </w:style>
  <w:style w:type="character" w:customStyle="1" w:styleId="mfrac">
    <w:name w:val="mfrac"/>
    <w:basedOn w:val="a0"/>
    <w:rsid w:val="004E439E"/>
  </w:style>
  <w:style w:type="character" w:customStyle="1" w:styleId="frac-line">
    <w:name w:val="frac-line"/>
    <w:basedOn w:val="a0"/>
    <w:rsid w:val="004E439E"/>
  </w:style>
  <w:style w:type="character" w:customStyle="1" w:styleId="minner">
    <w:name w:val="minner"/>
    <w:basedOn w:val="a0"/>
    <w:rsid w:val="004E439E"/>
  </w:style>
  <w:style w:type="character" w:customStyle="1" w:styleId="delimsizing">
    <w:name w:val="delimsizing"/>
    <w:basedOn w:val="a0"/>
    <w:rsid w:val="004E439E"/>
  </w:style>
  <w:style w:type="character" w:customStyle="1" w:styleId="delimsizinginner">
    <w:name w:val="delimsizinginner"/>
    <w:basedOn w:val="a0"/>
    <w:rsid w:val="004E439E"/>
  </w:style>
  <w:style w:type="character" w:customStyle="1" w:styleId="mtable">
    <w:name w:val="mtable"/>
    <w:basedOn w:val="a0"/>
    <w:rsid w:val="004E439E"/>
  </w:style>
  <w:style w:type="character" w:customStyle="1" w:styleId="col-align-l">
    <w:name w:val="col-align-l"/>
    <w:basedOn w:val="a0"/>
    <w:rsid w:val="004E439E"/>
  </w:style>
  <w:style w:type="character" w:customStyle="1" w:styleId="mpunct">
    <w:name w:val="mpunct"/>
    <w:basedOn w:val="a0"/>
    <w:rsid w:val="004E439E"/>
  </w:style>
  <w:style w:type="character" w:customStyle="1" w:styleId="arraycolsep">
    <w:name w:val="arraycolsep"/>
    <w:basedOn w:val="a0"/>
    <w:rsid w:val="004E439E"/>
  </w:style>
  <w:style w:type="character" w:styleId="af3">
    <w:name w:val="Strong"/>
    <w:basedOn w:val="a0"/>
    <w:uiPriority w:val="22"/>
    <w:qFormat/>
    <w:rsid w:val="004E439E"/>
    <w:rPr>
      <w:b/>
      <w:bCs/>
    </w:rPr>
  </w:style>
  <w:style w:type="character" w:customStyle="1" w:styleId="boxpad">
    <w:name w:val="boxpad"/>
    <w:basedOn w:val="a0"/>
    <w:rsid w:val="004E439E"/>
  </w:style>
  <w:style w:type="character" w:customStyle="1" w:styleId="stretchy">
    <w:name w:val="stretchy"/>
    <w:basedOn w:val="a0"/>
    <w:rsid w:val="004E439E"/>
  </w:style>
  <w:style w:type="character" w:customStyle="1" w:styleId="mop">
    <w:name w:val="mop"/>
    <w:basedOn w:val="a0"/>
    <w:rsid w:val="004E439E"/>
  </w:style>
  <w:style w:type="character" w:customStyle="1" w:styleId="thinbox">
    <w:name w:val="thinbox"/>
    <w:basedOn w:val="a0"/>
    <w:rsid w:val="004E439E"/>
  </w:style>
  <w:style w:type="character" w:customStyle="1" w:styleId="rlap">
    <w:name w:val="rlap"/>
    <w:basedOn w:val="a0"/>
    <w:rsid w:val="004E439E"/>
  </w:style>
  <w:style w:type="character" w:customStyle="1" w:styleId="inner">
    <w:name w:val="inner"/>
    <w:basedOn w:val="a0"/>
    <w:rsid w:val="004E439E"/>
  </w:style>
  <w:style w:type="character" w:customStyle="1" w:styleId="fix">
    <w:name w:val="fix"/>
    <w:basedOn w:val="a0"/>
    <w:rsid w:val="004E43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19</Pages>
  <Words>1993</Words>
  <Characters>2911</Characters>
  <Application>Microsoft Office Word</Application>
  <DocSecurity>0</DocSecurity>
  <Lines>323</Lines>
  <Paragraphs>377</Paragraphs>
  <ScaleCrop>false</ScaleCrop>
  <Company/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fly fky</dc:creator>
  <cp:keywords/>
  <dc:description/>
  <cp:lastModifiedBy>fly fky</cp:lastModifiedBy>
  <cp:revision>41</cp:revision>
  <dcterms:created xsi:type="dcterms:W3CDTF">2026-05-19T01:47:00Z</dcterms:created>
  <dcterms:modified xsi:type="dcterms:W3CDTF">2026-05-19T02:12:00Z</dcterms:modified>
</cp:coreProperties>
</file>