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17A1F" w14:textId="2719D096" w:rsidR="000E3B4D" w:rsidRPr="000E3B4D" w:rsidRDefault="00375E66" w:rsidP="000E3B4D">
      <w:pPr>
        <w:rPr>
          <w:rFonts w:hint="eastAsia"/>
        </w:rPr>
      </w:pPr>
      <w:r>
        <w:rPr>
          <w:rFonts w:hint="eastAsia"/>
        </w:rPr>
        <w:t>本节具有一下内容：</w:t>
      </w:r>
    </w:p>
    <w:p w14:paraId="2C36CABC" w14:textId="77777777" w:rsidR="000E3B4D" w:rsidRPr="000E3B4D" w:rsidRDefault="000E3B4D" w:rsidP="000E3B4D">
      <w:pPr>
        <w:numPr>
          <w:ilvl w:val="0"/>
          <w:numId w:val="1"/>
        </w:numPr>
        <w:rPr>
          <w:rFonts w:hint="eastAsia"/>
        </w:rPr>
      </w:pPr>
      <w:bookmarkStart w:id="0" w:name="OLE_LINK1"/>
      <w:r w:rsidRPr="000E3B4D">
        <w:rPr>
          <w:b/>
          <w:bCs/>
        </w:rPr>
        <w:t>LTI 系统的几个核心响应概念</w:t>
      </w:r>
      <w:r w:rsidRPr="000E3B4D">
        <w:t xml:space="preserve"> </w:t>
      </w:r>
    </w:p>
    <w:p w14:paraId="4D0C4F1C" w14:textId="77777777" w:rsidR="000E3B4D" w:rsidRPr="000E3B4D" w:rsidRDefault="000E3B4D" w:rsidP="000E3B4D">
      <w:pPr>
        <w:numPr>
          <w:ilvl w:val="0"/>
          <w:numId w:val="1"/>
        </w:numPr>
        <w:rPr>
          <w:rFonts w:hint="eastAsia"/>
        </w:rPr>
      </w:pPr>
      <w:r w:rsidRPr="000E3B4D">
        <w:rPr>
          <w:b/>
          <w:bCs/>
        </w:rPr>
        <w:t>微分方程经典法求解完整流程</w:t>
      </w:r>
      <w:r w:rsidRPr="000E3B4D">
        <w:t xml:space="preserve"> </w:t>
      </w:r>
    </w:p>
    <w:bookmarkEnd w:id="0"/>
    <w:p w14:paraId="6C43C394" w14:textId="77777777" w:rsidR="000E3B4D" w:rsidRPr="000E3B4D" w:rsidRDefault="000E3B4D" w:rsidP="000E3B4D">
      <w:pPr>
        <w:numPr>
          <w:ilvl w:val="0"/>
          <w:numId w:val="1"/>
        </w:numPr>
        <w:rPr>
          <w:rFonts w:hint="eastAsia"/>
        </w:rPr>
      </w:pPr>
      <w:r w:rsidRPr="000E3B4D">
        <w:rPr>
          <w:b/>
          <w:bCs/>
        </w:rPr>
        <w:t>特征根与齐次解怎么写</w:t>
      </w:r>
      <w:r w:rsidRPr="000E3B4D">
        <w:t xml:space="preserve"> </w:t>
      </w:r>
    </w:p>
    <w:p w14:paraId="7EB2FFDF" w14:textId="77777777" w:rsidR="000E3B4D" w:rsidRPr="000E3B4D" w:rsidRDefault="000E3B4D" w:rsidP="000E3B4D">
      <w:pPr>
        <w:numPr>
          <w:ilvl w:val="0"/>
          <w:numId w:val="1"/>
        </w:numPr>
        <w:rPr>
          <w:rFonts w:hint="eastAsia"/>
        </w:rPr>
      </w:pPr>
      <w:r w:rsidRPr="000E3B4D">
        <w:rPr>
          <w:b/>
          <w:bCs/>
        </w:rPr>
        <w:t>特解（强迫响应）怎么猜、怎么避重根</w:t>
      </w:r>
      <w:r w:rsidRPr="000E3B4D">
        <w:t xml:space="preserve"> </w:t>
      </w:r>
    </w:p>
    <w:p w14:paraId="340EF8A3" w14:textId="77777777" w:rsidR="000E3B4D" w:rsidRPr="000E3B4D" w:rsidRDefault="000E3B4D" w:rsidP="000E3B4D">
      <w:pPr>
        <w:numPr>
          <w:ilvl w:val="0"/>
          <w:numId w:val="1"/>
        </w:numPr>
        <w:rPr>
          <w:rFonts w:hint="eastAsia"/>
        </w:rPr>
      </w:pPr>
      <w:r w:rsidRPr="000E3B4D">
        <w:rPr>
          <w:b/>
          <w:bCs/>
        </w:rPr>
        <w:t>LTI 的应用：线性、时不变、叠加、时移</w:t>
      </w:r>
      <w:r w:rsidRPr="000E3B4D">
        <w:t xml:space="preserve"> </w:t>
      </w:r>
    </w:p>
    <w:p w14:paraId="3D654AF9" w14:textId="77777777" w:rsidR="000E3B4D" w:rsidRPr="000E3B4D" w:rsidRDefault="000E3B4D" w:rsidP="000E3B4D">
      <w:pPr>
        <w:numPr>
          <w:ilvl w:val="0"/>
          <w:numId w:val="1"/>
        </w:numPr>
        <w:rPr>
          <w:rFonts w:hint="eastAsia"/>
        </w:rPr>
      </w:pPr>
      <w:r w:rsidRPr="000E3B4D">
        <w:rPr>
          <w:b/>
          <w:bCs/>
        </w:rPr>
        <w:t>0- 与 0+、起始状态与初始状态</w:t>
      </w:r>
      <w:r w:rsidRPr="000E3B4D">
        <w:t xml:space="preserve"> </w:t>
      </w:r>
    </w:p>
    <w:p w14:paraId="71FA106A" w14:textId="77777777" w:rsidR="000E3B4D" w:rsidRPr="000E3B4D" w:rsidRDefault="000E3B4D" w:rsidP="000E3B4D">
      <w:pPr>
        <w:numPr>
          <w:ilvl w:val="0"/>
          <w:numId w:val="1"/>
        </w:numPr>
        <w:rPr>
          <w:rFonts w:hint="eastAsia"/>
        </w:rPr>
      </w:pPr>
      <w:r w:rsidRPr="000E3B4D">
        <w:rPr>
          <w:b/>
          <w:bCs/>
        </w:rPr>
        <w:t>冲激输入导致的跳变：怎么判断、怎么算</w:t>
      </w:r>
      <w:r w:rsidRPr="000E3B4D">
        <w:t xml:space="preserve"> </w:t>
      </w:r>
    </w:p>
    <w:p w14:paraId="4811109B" w14:textId="77777777" w:rsidR="000E3B4D" w:rsidRPr="000E3B4D" w:rsidRDefault="00000000" w:rsidP="000E3B4D">
      <w:pPr>
        <w:rPr>
          <w:rFonts w:hint="eastAsia"/>
        </w:rPr>
      </w:pPr>
      <w:r>
        <w:pict w14:anchorId="793952FA">
          <v:rect id="_x0000_i1025" style="width:0;height:1.5pt" o:hralign="center" o:hrstd="t" o:hr="t" fillcolor="#a0a0a0" stroked="f"/>
        </w:pict>
      </w:r>
    </w:p>
    <w:p w14:paraId="51B6F41B" w14:textId="718E7212" w:rsidR="000E3B4D" w:rsidRPr="0090778C" w:rsidRDefault="000E3B4D" w:rsidP="0090778C">
      <w:pPr>
        <w:pStyle w:val="a9"/>
        <w:numPr>
          <w:ilvl w:val="0"/>
          <w:numId w:val="25"/>
        </w:numPr>
        <w:rPr>
          <w:rFonts w:hint="eastAsia"/>
          <w:b/>
          <w:bCs/>
        </w:rPr>
      </w:pPr>
      <w:r w:rsidRPr="0090778C">
        <w:rPr>
          <w:b/>
          <w:bCs/>
        </w:rPr>
        <w:t>第二章在讲什么：连续时间系统的时域分析</w:t>
      </w:r>
    </w:p>
    <w:p w14:paraId="2A8CAB25" w14:textId="6E70C138" w:rsidR="0090778C" w:rsidRPr="0090778C" w:rsidRDefault="0090778C" w:rsidP="0090778C">
      <w:pPr>
        <w:rPr>
          <w:rFonts w:hint="eastAsia"/>
          <w:b/>
          <w:bCs/>
        </w:rPr>
      </w:pPr>
      <w:r w:rsidRPr="0090778C">
        <w:rPr>
          <w:noProof/>
        </w:rPr>
        <w:drawing>
          <wp:inline distT="0" distB="0" distL="0" distR="0" wp14:anchorId="7CEFA89C" wp14:editId="7E141F0A">
            <wp:extent cx="5274310" cy="3113405"/>
            <wp:effectExtent l="0" t="0" r="2540" b="0"/>
            <wp:docPr id="396367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C278" w14:textId="10C633CE" w:rsidR="000E3B4D" w:rsidRPr="000E3B4D" w:rsidRDefault="000E3B4D" w:rsidP="000E3B4D">
      <w:pPr>
        <w:rPr>
          <w:rFonts w:hint="eastAsia"/>
        </w:rPr>
      </w:pPr>
      <w:r w:rsidRPr="000E3B4D">
        <w:t>这几个名字特别多，所以一开始会混。先抓住一个核心：</w:t>
      </w:r>
    </w:p>
    <w:p w14:paraId="32624338" w14:textId="27C6CE68" w:rsidR="000E3B4D" w:rsidRPr="000E3B4D" w:rsidRDefault="000E3B4D" w:rsidP="000E3B4D">
      <w:pPr>
        <w:rPr>
          <w:rFonts w:hint="eastAsia"/>
        </w:rPr>
      </w:pPr>
      <w:r w:rsidRPr="000E3B4D">
        <w:rPr>
          <w:b/>
          <w:bCs/>
        </w:rPr>
        <w:t xml:space="preserve">系统输出 </w:t>
      </w:r>
      <m:oMath>
        <m:r>
          <w:rPr>
            <w:rFonts w:ascii="Cambria Math" w:hAnsi="Cambria Math"/>
          </w:rPr>
          <m:t>y(t)</m:t>
        </m:r>
      </m:oMath>
      <w:r w:rsidRPr="000E3B4D">
        <w:rPr>
          <w:b/>
          <w:bCs/>
        </w:rPr>
        <w:t>可以从不同角度拆开来看。</w:t>
      </w:r>
    </w:p>
    <w:p w14:paraId="7EB99C13" w14:textId="77777777" w:rsidR="000E3B4D" w:rsidRPr="000E3B4D" w:rsidRDefault="00000000" w:rsidP="000E3B4D">
      <w:pPr>
        <w:rPr>
          <w:rFonts w:hint="eastAsia"/>
        </w:rPr>
      </w:pPr>
      <w:r>
        <w:pict w14:anchorId="27313C74">
          <v:rect id="_x0000_i1026" style="width:0;height:1.5pt" o:hralign="center" o:hrstd="t" o:hr="t" fillcolor="#a0a0a0" stroked="f"/>
        </w:pict>
      </w:r>
    </w:p>
    <w:p w14:paraId="31A571D9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1. 完全响应（总响应）</w:t>
      </w:r>
    </w:p>
    <w:p w14:paraId="330D6FDE" w14:textId="77777777" w:rsidR="000E3B4D" w:rsidRPr="000E3B4D" w:rsidRDefault="000E3B4D" w:rsidP="000E3B4D">
      <w:pPr>
        <w:rPr>
          <w:rFonts w:hint="eastAsia"/>
        </w:rPr>
      </w:pPr>
      <w:r w:rsidRPr="000E3B4D">
        <w:t>系统真正的输出，叫</w:t>
      </w:r>
      <w:proofErr w:type="gramStart"/>
      <w:r w:rsidRPr="000E3B4D">
        <w:rPr>
          <w:b/>
          <w:bCs/>
        </w:rPr>
        <w:t>完全响应</w:t>
      </w:r>
      <w:proofErr w:type="gramEnd"/>
      <w:r w:rsidRPr="000E3B4D">
        <w:t>或</w:t>
      </w:r>
      <w:r w:rsidRPr="000E3B4D">
        <w:rPr>
          <w:b/>
          <w:bCs/>
        </w:rPr>
        <w:t>全响应</w:t>
      </w:r>
      <w:r w:rsidRPr="000E3B4D">
        <w:t>：</w:t>
      </w:r>
    </w:p>
    <w:p w14:paraId="25896FEA" w14:textId="40CB0834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</m:t>
          </m:r>
        </m:oMath>
      </m:oMathPara>
    </w:p>
    <w:p w14:paraId="24973CCD" w14:textId="77777777" w:rsidR="000E3B4D" w:rsidRPr="000E3B4D" w:rsidRDefault="000E3B4D" w:rsidP="000E3B4D">
      <w:pPr>
        <w:rPr>
          <w:rFonts w:hint="eastAsia"/>
        </w:rPr>
      </w:pPr>
      <w:r w:rsidRPr="000E3B4D">
        <w:t>它是系统最后的全部结果。</w:t>
      </w:r>
    </w:p>
    <w:p w14:paraId="59044150" w14:textId="77777777" w:rsidR="000E3B4D" w:rsidRPr="000E3B4D" w:rsidRDefault="00000000" w:rsidP="000E3B4D">
      <w:pPr>
        <w:rPr>
          <w:rFonts w:hint="eastAsia"/>
        </w:rPr>
      </w:pPr>
      <w:r>
        <w:lastRenderedPageBreak/>
        <w:pict w14:anchorId="26E8FCE4">
          <v:rect id="_x0000_i1027" style="width:0;height:1.5pt" o:hralign="center" o:hrstd="t" o:hr="t" fillcolor="#a0a0a0" stroked="f"/>
        </w:pict>
      </w:r>
    </w:p>
    <w:p w14:paraId="134A86C9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2. 第一种拆法：自由响应 + 强迫响应</w:t>
      </w:r>
    </w:p>
    <w:p w14:paraId="2D219600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（1）自由响应（齐次解）</w:t>
      </w:r>
    </w:p>
    <w:p w14:paraId="7C8454B0" w14:textId="77777777" w:rsidR="000E3B4D" w:rsidRPr="000E3B4D" w:rsidRDefault="000E3B4D" w:rsidP="000E3B4D">
      <w:pPr>
        <w:rPr>
          <w:rFonts w:hint="eastAsia"/>
        </w:rPr>
      </w:pPr>
      <w:r w:rsidRPr="000E3B4D">
        <w:t>自由响应也叫：</w:t>
      </w:r>
    </w:p>
    <w:p w14:paraId="7BB1EA35" w14:textId="77777777" w:rsidR="000E3B4D" w:rsidRPr="000E3B4D" w:rsidRDefault="000E3B4D" w:rsidP="000E3B4D">
      <w:pPr>
        <w:numPr>
          <w:ilvl w:val="0"/>
          <w:numId w:val="3"/>
        </w:numPr>
        <w:rPr>
          <w:rFonts w:hint="eastAsia"/>
        </w:rPr>
      </w:pPr>
      <w:proofErr w:type="gramStart"/>
      <w:r w:rsidRPr="000E3B4D">
        <w:t>齐次响应</w:t>
      </w:r>
      <w:proofErr w:type="gramEnd"/>
      <w:r w:rsidRPr="000E3B4D">
        <w:t xml:space="preserve"> </w:t>
      </w:r>
    </w:p>
    <w:p w14:paraId="7372E046" w14:textId="77777777" w:rsidR="000E3B4D" w:rsidRPr="000E3B4D" w:rsidRDefault="000E3B4D" w:rsidP="000E3B4D">
      <w:pPr>
        <w:numPr>
          <w:ilvl w:val="0"/>
          <w:numId w:val="3"/>
        </w:numPr>
        <w:rPr>
          <w:rFonts w:hint="eastAsia"/>
        </w:rPr>
      </w:pPr>
      <w:r w:rsidRPr="000E3B4D">
        <w:t xml:space="preserve">自然响应 </w:t>
      </w:r>
    </w:p>
    <w:p w14:paraId="1912C25C" w14:textId="77777777" w:rsidR="000E3B4D" w:rsidRPr="000E3B4D" w:rsidRDefault="000E3B4D" w:rsidP="000E3B4D">
      <w:pPr>
        <w:numPr>
          <w:ilvl w:val="0"/>
          <w:numId w:val="3"/>
        </w:numPr>
        <w:rPr>
          <w:rFonts w:hint="eastAsia"/>
        </w:rPr>
      </w:pPr>
      <w:r w:rsidRPr="000E3B4D">
        <w:t xml:space="preserve">本征响应（有时也这么叫） </w:t>
      </w:r>
    </w:p>
    <w:p w14:paraId="7FB710AB" w14:textId="77777777" w:rsidR="000E3B4D" w:rsidRPr="000E3B4D" w:rsidRDefault="000E3B4D" w:rsidP="000E3B4D">
      <w:pPr>
        <w:rPr>
          <w:rFonts w:hint="eastAsia"/>
        </w:rPr>
      </w:pPr>
      <w:r w:rsidRPr="000E3B4D">
        <w:t>它来自系统本身的“内在结构”和“初始储能”。</w:t>
      </w:r>
    </w:p>
    <w:p w14:paraId="2D077ABD" w14:textId="77777777" w:rsidR="000E3B4D" w:rsidRPr="000E3B4D" w:rsidRDefault="000E3B4D" w:rsidP="000E3B4D">
      <w:pPr>
        <w:rPr>
          <w:rFonts w:hint="eastAsia"/>
        </w:rPr>
      </w:pPr>
      <w:r w:rsidRPr="000E3B4D">
        <w:t>数学上就是</w:t>
      </w:r>
      <w:proofErr w:type="gramStart"/>
      <w:r w:rsidRPr="000E3B4D">
        <w:t>解齐次</w:t>
      </w:r>
      <w:proofErr w:type="gramEnd"/>
      <w:r w:rsidRPr="000E3B4D">
        <w:t>方程：</w:t>
      </w:r>
    </w:p>
    <w:p w14:paraId="12FC8000" w14:textId="2F9979DB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y=0</m:t>
          </m:r>
        </m:oMath>
      </m:oMathPara>
    </w:p>
    <w:p w14:paraId="7BC74395" w14:textId="77777777" w:rsidR="000E3B4D" w:rsidRPr="000E3B4D" w:rsidRDefault="000E3B4D" w:rsidP="000E3B4D">
      <w:pPr>
        <w:rPr>
          <w:rFonts w:hint="eastAsia"/>
        </w:rPr>
      </w:pPr>
      <w:r w:rsidRPr="000E3B4D">
        <w:t>得到的那部分：</w:t>
      </w:r>
    </w:p>
    <w:p w14:paraId="2678A530" w14:textId="2DE4923D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7D65F83A" w14:textId="77777777" w:rsidR="000E3B4D" w:rsidRPr="000E3B4D" w:rsidRDefault="00000000" w:rsidP="000E3B4D">
      <w:pPr>
        <w:rPr>
          <w:rFonts w:hint="eastAsia"/>
        </w:rPr>
      </w:pPr>
      <w:r>
        <w:pict w14:anchorId="533A8CFF">
          <v:rect id="_x0000_i1028" style="width:0;height:1.5pt" o:hralign="center" o:hrstd="t" o:hr="t" fillcolor="#a0a0a0" stroked="f"/>
        </w:pict>
      </w:r>
    </w:p>
    <w:p w14:paraId="4BF0C873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（2）强迫响应（特解）</w:t>
      </w:r>
    </w:p>
    <w:p w14:paraId="6F46B586" w14:textId="77777777" w:rsidR="000E3B4D" w:rsidRPr="000E3B4D" w:rsidRDefault="000E3B4D" w:rsidP="000E3B4D">
      <w:pPr>
        <w:rPr>
          <w:rFonts w:hint="eastAsia"/>
        </w:rPr>
      </w:pPr>
      <w:r w:rsidRPr="000E3B4D">
        <w:t>强迫响应也叫特解，是由外部输入强迫出来的那部分。</w:t>
      </w:r>
    </w:p>
    <w:p w14:paraId="06AEB60B" w14:textId="77777777" w:rsidR="000E3B4D" w:rsidRPr="000E3B4D" w:rsidRDefault="000E3B4D" w:rsidP="000E3B4D">
      <w:pPr>
        <w:rPr>
          <w:rFonts w:hint="eastAsia"/>
        </w:rPr>
      </w:pPr>
      <w:r w:rsidRPr="000E3B4D">
        <w:t>它来自微分方程右边的激励：</w:t>
      </w:r>
    </w:p>
    <w:p w14:paraId="778A67E2" w14:textId="16387A60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y=f(t)</m:t>
          </m:r>
        </m:oMath>
      </m:oMathPara>
    </w:p>
    <w:p w14:paraId="13C04988" w14:textId="77777777" w:rsidR="000E3B4D" w:rsidRPr="000E3B4D" w:rsidRDefault="000E3B4D" w:rsidP="000E3B4D">
      <w:pPr>
        <w:rPr>
          <w:rFonts w:hint="eastAsia"/>
        </w:rPr>
      </w:pPr>
      <w:r w:rsidRPr="000E3B4D">
        <w:t>特解记作：</w:t>
      </w:r>
    </w:p>
    <w:p w14:paraId="52D1A6C5" w14:textId="58A9EFBE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4FF7AE87" w14:textId="77777777" w:rsidR="000E3B4D" w:rsidRPr="000E3B4D" w:rsidRDefault="00000000" w:rsidP="000E3B4D">
      <w:pPr>
        <w:rPr>
          <w:rFonts w:hint="eastAsia"/>
        </w:rPr>
      </w:pPr>
      <w:r>
        <w:pict w14:anchorId="083FE822">
          <v:rect id="_x0000_i1029" style="width:0;height:1.5pt" o:hralign="center" o:hrstd="t" o:hr="t" fillcolor="#a0a0a0" stroked="f"/>
        </w:pict>
      </w:r>
    </w:p>
    <w:p w14:paraId="6BEF5E83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（3）两者相加得到总响应</w:t>
      </w:r>
    </w:p>
    <w:p w14:paraId="5909AFE4" w14:textId="7617C6A2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63AD91AC" w14:textId="77777777" w:rsidR="000E3B4D" w:rsidRPr="000E3B4D" w:rsidRDefault="000E3B4D" w:rsidP="000E3B4D">
      <w:pPr>
        <w:rPr>
          <w:rFonts w:hint="eastAsia"/>
        </w:rPr>
      </w:pPr>
      <w:r w:rsidRPr="000E3B4D">
        <w:t>这个公式非常重要。</w:t>
      </w:r>
    </w:p>
    <w:p w14:paraId="14BA5724" w14:textId="77777777" w:rsidR="000E3B4D" w:rsidRPr="000E3B4D" w:rsidRDefault="00000000" w:rsidP="000E3B4D">
      <w:pPr>
        <w:rPr>
          <w:rFonts w:hint="eastAsia"/>
        </w:rPr>
      </w:pPr>
      <w:r>
        <w:pict w14:anchorId="16B91D7F">
          <v:rect id="_x0000_i1030" style="width:0;height:1.5pt" o:hralign="center" o:hrstd="t" o:hr="t" fillcolor="#a0a0a0" stroked="f"/>
        </w:pict>
      </w:r>
    </w:p>
    <w:p w14:paraId="4BADC9E2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3. 第二种拆法：零输入响应 + 零状态响应</w:t>
      </w:r>
    </w:p>
    <w:p w14:paraId="6526B9B7" w14:textId="20FC7F3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（1）零输入响应 </w:t>
      </w:r>
      <m:oMath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zi</m:t>
            </m:r>
          </m:sub>
        </m:sSub>
        <m:r>
          <m:rPr>
            <m:sty m:val="bi"/>
          </m:rPr>
          <w:rPr>
            <w:rFonts w:ascii="Cambria Math" w:hAnsi="Cambria Math"/>
          </w:rPr>
          <m:t>(t)</m:t>
        </m:r>
      </m:oMath>
    </w:p>
    <w:p w14:paraId="19AFA0C9" w14:textId="77777777" w:rsidR="000E3B4D" w:rsidRPr="000E3B4D" w:rsidRDefault="000E3B4D" w:rsidP="000E3B4D">
      <w:pPr>
        <w:rPr>
          <w:rFonts w:hint="eastAsia"/>
        </w:rPr>
      </w:pPr>
      <w:r w:rsidRPr="000E3B4D">
        <w:t>把输入置零，但保留初始状态（初始储能）：</w:t>
      </w:r>
    </w:p>
    <w:p w14:paraId="01B809CD" w14:textId="6252D873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f(t)=0</m:t>
          </m:r>
        </m:oMath>
      </m:oMathPara>
    </w:p>
    <w:p w14:paraId="0C5CBB97" w14:textId="77777777" w:rsidR="000E3B4D" w:rsidRPr="000E3B4D" w:rsidRDefault="000E3B4D" w:rsidP="000E3B4D">
      <w:pPr>
        <w:rPr>
          <w:rFonts w:hint="eastAsia"/>
        </w:rPr>
      </w:pPr>
      <w:r w:rsidRPr="000E3B4D">
        <w:t>系统仅靠初始状态产生的响应，叫</w:t>
      </w:r>
      <w:r w:rsidRPr="000E3B4D">
        <w:rPr>
          <w:b/>
          <w:bCs/>
        </w:rPr>
        <w:t>零输入响应</w:t>
      </w:r>
      <w:r w:rsidRPr="000E3B4D">
        <w:t>。</w:t>
      </w:r>
    </w:p>
    <w:p w14:paraId="5C955996" w14:textId="77777777" w:rsidR="000E3B4D" w:rsidRPr="000E3B4D" w:rsidRDefault="00000000" w:rsidP="000E3B4D">
      <w:pPr>
        <w:rPr>
          <w:rFonts w:hint="eastAsia"/>
        </w:rPr>
      </w:pPr>
      <w:r>
        <w:pict w14:anchorId="56AD4D01">
          <v:rect id="_x0000_i1031" style="width:0;height:1.5pt" o:hralign="center" o:hrstd="t" o:hr="t" fillcolor="#a0a0a0" stroked="f"/>
        </w:pict>
      </w:r>
    </w:p>
    <w:p w14:paraId="689AB622" w14:textId="572837E9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（2）零状态响应 </w:t>
      </w:r>
      <m:oMath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zs</m:t>
            </m:r>
          </m:sub>
        </m:sSub>
        <m:r>
          <m:rPr>
            <m:sty m:val="bi"/>
          </m:rPr>
          <w:rPr>
            <w:rFonts w:ascii="Cambria Math" w:hAnsi="Cambria Math"/>
          </w:rPr>
          <m:t>(t)</m:t>
        </m:r>
      </m:oMath>
    </w:p>
    <w:p w14:paraId="124A216D" w14:textId="77777777" w:rsidR="000E3B4D" w:rsidRPr="000E3B4D" w:rsidRDefault="000E3B4D" w:rsidP="000E3B4D">
      <w:pPr>
        <w:rPr>
          <w:rFonts w:hint="eastAsia"/>
        </w:rPr>
      </w:pPr>
      <w:r w:rsidRPr="000E3B4D">
        <w:t>把初始状态清零，但保留输入：</w:t>
      </w:r>
    </w:p>
    <w:p w14:paraId="40F11BBA" w14:textId="37B6D8AB" w:rsidR="000E3B4D" w:rsidRPr="000E3B4D" w:rsidRDefault="000E3B4D" w:rsidP="000E3B4D">
      <w:pPr>
        <w:rPr>
          <w:rFonts w:hint="eastAsia"/>
        </w:rPr>
      </w:pPr>
      <m:oMathPara>
        <m:oMath>
          <m:r>
            <m:rPr>
              <m:nor/>
            </m:rPr>
            <m:t>初始状态</m:t>
          </m:r>
          <m:r>
            <w:rPr>
              <w:rFonts w:ascii="Cambria Math" w:hAnsi="Cambria Math"/>
            </w:rPr>
            <m:t>=0</m:t>
          </m:r>
        </m:oMath>
      </m:oMathPara>
    </w:p>
    <w:p w14:paraId="7CC19332" w14:textId="77777777" w:rsidR="000E3B4D" w:rsidRPr="000E3B4D" w:rsidRDefault="000E3B4D" w:rsidP="000E3B4D">
      <w:pPr>
        <w:rPr>
          <w:rFonts w:hint="eastAsia"/>
        </w:rPr>
      </w:pPr>
      <w:r w:rsidRPr="000E3B4D">
        <w:t>系统仅由输入激励产生的响应，叫</w:t>
      </w:r>
      <w:r w:rsidRPr="000E3B4D">
        <w:rPr>
          <w:b/>
          <w:bCs/>
        </w:rPr>
        <w:t>零状态响应</w:t>
      </w:r>
      <w:r w:rsidRPr="000E3B4D">
        <w:t>。</w:t>
      </w:r>
    </w:p>
    <w:p w14:paraId="2938E332" w14:textId="77777777" w:rsidR="000E3B4D" w:rsidRPr="000E3B4D" w:rsidRDefault="00000000" w:rsidP="000E3B4D">
      <w:pPr>
        <w:rPr>
          <w:rFonts w:hint="eastAsia"/>
        </w:rPr>
      </w:pPr>
      <w:r>
        <w:pict w14:anchorId="516FFE39">
          <v:rect id="_x0000_i1032" style="width:0;height:1.5pt" o:hralign="center" o:hrstd="t" o:hr="t" fillcolor="#a0a0a0" stroked="f"/>
        </w:pict>
      </w:r>
    </w:p>
    <w:p w14:paraId="0670BCB9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（3）总响应</w:t>
      </w:r>
    </w:p>
    <w:p w14:paraId="2E04CA98" w14:textId="7CA2E5E5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zi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zs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08DCE457" w14:textId="77777777" w:rsidR="000E3B4D" w:rsidRPr="000E3B4D" w:rsidRDefault="00000000" w:rsidP="000E3B4D">
      <w:pPr>
        <w:rPr>
          <w:rFonts w:hint="eastAsia"/>
        </w:rPr>
      </w:pPr>
      <w:r>
        <w:pict w14:anchorId="5078A8E6">
          <v:rect id="_x0000_i1033" style="width:0;height:1.5pt" o:hralign="center" o:hrstd="t" o:hr="t" fillcolor="#a0a0a0" stroked="f"/>
        </w:pict>
      </w:r>
    </w:p>
    <w:p w14:paraId="1D309D26" w14:textId="3EEF030A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4. </w:t>
      </w:r>
      <w:r w:rsidR="001D3F7C">
        <w:rPr>
          <w:rFonts w:hint="eastAsia"/>
          <w:b/>
          <w:bCs/>
        </w:rPr>
        <w:t>类似于电路时域分析的零输入和零状态响应</w:t>
      </w:r>
    </w:p>
    <w:p w14:paraId="6D096F7A" w14:textId="77777777" w:rsidR="000E3B4D" w:rsidRPr="000E3B4D" w:rsidRDefault="000E3B4D" w:rsidP="000E3B4D">
      <w:pPr>
        <w:rPr>
          <w:rFonts w:hint="eastAsia"/>
        </w:rPr>
      </w:pPr>
      <w:r w:rsidRPr="000E3B4D">
        <w:t>你笔记里写：</w:t>
      </w:r>
    </w:p>
    <w:p w14:paraId="1E068FC3" w14:textId="2EA7CA7F" w:rsidR="000E3B4D" w:rsidRPr="000E3B4D" w:rsidRDefault="000E3B4D" w:rsidP="000E3B4D">
      <w:pPr>
        <w:rPr>
          <w:rFonts w:hint="eastAsia"/>
        </w:rPr>
      </w:pPr>
      <m:oMathPara>
        <m:oMath>
          <m:r>
            <m:rPr>
              <m:nor/>
            </m:rPr>
            <m:t>完全响应</m:t>
          </m:r>
          <m:r>
            <w:rPr>
              <w:rFonts w:ascii="Cambria Math" w:hAnsi="Cambria Math"/>
            </w:rPr>
            <m:t>=</m:t>
          </m:r>
          <m:r>
            <m:rPr>
              <m:nor/>
            </m:rPr>
            <m:t>自由响应</m:t>
          </m:r>
          <m:r>
            <w:rPr>
              <w:rFonts w:ascii="Cambria Math" w:hAnsi="Cambria Math"/>
            </w:rPr>
            <m:t>+</m:t>
          </m:r>
          <m:r>
            <m:rPr>
              <m:nor/>
            </m:rPr>
            <m:t>强迫响应</m:t>
          </m:r>
        </m:oMath>
      </m:oMathPara>
    </w:p>
    <w:p w14:paraId="7CC5E9CD" w14:textId="77777777" w:rsidR="000E3B4D" w:rsidRPr="000E3B4D" w:rsidRDefault="000E3B4D" w:rsidP="000E3B4D">
      <w:pPr>
        <w:rPr>
          <w:rFonts w:hint="eastAsia"/>
        </w:rPr>
      </w:pPr>
      <w:r w:rsidRPr="000E3B4D">
        <w:t>又写：</w:t>
      </w:r>
    </w:p>
    <w:p w14:paraId="4FA765FE" w14:textId="76102AB9" w:rsidR="000E3B4D" w:rsidRPr="000E3B4D" w:rsidRDefault="000E3B4D" w:rsidP="000E3B4D">
      <w:pPr>
        <w:rPr>
          <w:rFonts w:hint="eastAsia"/>
        </w:rPr>
      </w:pPr>
      <m:oMathPara>
        <m:oMath>
          <m:r>
            <m:rPr>
              <m:nor/>
            </m:rPr>
            <m:t>完全响应</m:t>
          </m:r>
          <m:r>
            <w:rPr>
              <w:rFonts w:ascii="Cambria Math" w:hAnsi="Cambria Math"/>
            </w:rPr>
            <m:t>=</m:t>
          </m:r>
          <m:r>
            <m:rPr>
              <m:nor/>
            </m:rPr>
            <m:t>零输入响应</m:t>
          </m:r>
          <m:r>
            <w:rPr>
              <w:rFonts w:ascii="Cambria Math" w:hAnsi="Cambria Math"/>
            </w:rPr>
            <m:t>+</m:t>
          </m:r>
          <m:r>
            <m:rPr>
              <m:nor/>
            </m:rPr>
            <m:t>零状态响应</m:t>
          </m:r>
        </m:oMath>
      </m:oMathPara>
    </w:p>
    <w:p w14:paraId="06067C51" w14:textId="799E1915" w:rsidR="000E3B4D" w:rsidRPr="000E3B4D" w:rsidRDefault="000E3B4D" w:rsidP="000E3B4D">
      <w:pPr>
        <w:rPr>
          <w:rFonts w:hint="eastAsia"/>
        </w:rPr>
      </w:pPr>
      <w:r w:rsidRPr="000E3B4D">
        <w:t>这两个都对，但要注意：它们是</w:t>
      </w:r>
      <w:r w:rsidRPr="000E3B4D">
        <w:rPr>
          <w:b/>
          <w:bCs/>
        </w:rPr>
        <w:t>两种不同角度的拆分</w:t>
      </w:r>
      <w:r w:rsidRPr="000E3B4D">
        <w:t>。</w:t>
      </w:r>
    </w:p>
    <w:p w14:paraId="41DBD245" w14:textId="77777777" w:rsidR="000E3B4D" w:rsidRPr="000E3B4D" w:rsidRDefault="00000000" w:rsidP="000E3B4D">
      <w:pPr>
        <w:rPr>
          <w:rFonts w:hint="eastAsia"/>
        </w:rPr>
      </w:pPr>
      <w:r>
        <w:pict w14:anchorId="3FF45160">
          <v:rect id="_x0000_i1034" style="width:0;height:1.5pt" o:hralign="center" o:hrstd="t" o:hr="t" fillcolor="#a0a0a0" stroked="f"/>
        </w:pict>
      </w:r>
    </w:p>
    <w:p w14:paraId="291E664D" w14:textId="360B1B76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可以这样理解：</w:t>
      </w:r>
    </w:p>
    <w:p w14:paraId="0E476B85" w14:textId="77777777" w:rsidR="000E3B4D" w:rsidRPr="000E3B4D" w:rsidRDefault="000E3B4D" w:rsidP="000E3B4D">
      <w:pPr>
        <w:numPr>
          <w:ilvl w:val="0"/>
          <w:numId w:val="4"/>
        </w:numPr>
        <w:rPr>
          <w:rFonts w:hint="eastAsia"/>
        </w:rPr>
      </w:pPr>
      <w:r w:rsidRPr="000E3B4D">
        <w:rPr>
          <w:b/>
          <w:bCs/>
        </w:rPr>
        <w:t>自由响应 / 强迫响应</w:t>
      </w:r>
      <w:r w:rsidRPr="000E3B4D">
        <w:t xml:space="preserve">：是按“解的结构”拆分 </w:t>
      </w:r>
    </w:p>
    <w:p w14:paraId="64F49519" w14:textId="77777777" w:rsidR="000E3B4D" w:rsidRPr="000E3B4D" w:rsidRDefault="000E3B4D" w:rsidP="000E3B4D">
      <w:pPr>
        <w:numPr>
          <w:ilvl w:val="0"/>
          <w:numId w:val="4"/>
        </w:numPr>
        <w:rPr>
          <w:rFonts w:hint="eastAsia"/>
        </w:rPr>
      </w:pPr>
      <w:r w:rsidRPr="000E3B4D">
        <w:rPr>
          <w:b/>
          <w:bCs/>
        </w:rPr>
        <w:t>零输入 / 零状态</w:t>
      </w:r>
      <w:r w:rsidRPr="000E3B4D">
        <w:t xml:space="preserve">：是按“来源”拆分 </w:t>
      </w:r>
    </w:p>
    <w:p w14:paraId="1608BA60" w14:textId="77777777" w:rsidR="000E3B4D" w:rsidRPr="000E3B4D" w:rsidRDefault="00000000" w:rsidP="000E3B4D">
      <w:pPr>
        <w:rPr>
          <w:rFonts w:hint="eastAsia"/>
        </w:rPr>
      </w:pPr>
      <w:r>
        <w:pict w14:anchorId="1AE2B734">
          <v:rect id="_x0000_i1035" style="width:0;height:1.5pt" o:hralign="center" o:hrstd="t" o:hr="t" fillcolor="#a0a0a0" stroked="f"/>
        </w:pict>
      </w:r>
    </w:p>
    <w:p w14:paraId="67E2A3A1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一个很容易混的点</w:t>
      </w:r>
    </w:p>
    <w:p w14:paraId="7CAC3E83" w14:textId="0A8C6AAD" w:rsidR="000E3B4D" w:rsidRPr="000E3B4D" w:rsidRDefault="000E3B4D" w:rsidP="000E3B4D">
      <w:pPr>
        <w:rPr>
          <w:rFonts w:hint="eastAsia"/>
        </w:rPr>
      </w:pPr>
      <w:r w:rsidRPr="000E3B4D">
        <w:t>误以为：</w:t>
      </w:r>
    </w:p>
    <w:p w14:paraId="76E71E6C" w14:textId="77777777" w:rsidR="000E3B4D" w:rsidRPr="000E3B4D" w:rsidRDefault="000E3B4D" w:rsidP="000E3B4D">
      <w:pPr>
        <w:numPr>
          <w:ilvl w:val="0"/>
          <w:numId w:val="5"/>
        </w:numPr>
        <w:rPr>
          <w:rFonts w:hint="eastAsia"/>
        </w:rPr>
      </w:pPr>
      <w:r w:rsidRPr="000E3B4D">
        <w:t xml:space="preserve">零输入响应 = 自由响应 </w:t>
      </w:r>
    </w:p>
    <w:p w14:paraId="1B8718BC" w14:textId="77777777" w:rsidR="000E3B4D" w:rsidRPr="000E3B4D" w:rsidRDefault="000E3B4D" w:rsidP="000E3B4D">
      <w:pPr>
        <w:numPr>
          <w:ilvl w:val="0"/>
          <w:numId w:val="5"/>
        </w:numPr>
        <w:rPr>
          <w:rFonts w:hint="eastAsia"/>
        </w:rPr>
      </w:pPr>
      <w:r w:rsidRPr="000E3B4D">
        <w:t xml:space="preserve">零状态响应 = 强迫响应 </w:t>
      </w:r>
    </w:p>
    <w:p w14:paraId="28CCB5BF" w14:textId="77777777" w:rsidR="000E3B4D" w:rsidRPr="000E3B4D" w:rsidRDefault="000E3B4D" w:rsidP="000E3B4D">
      <w:pPr>
        <w:rPr>
          <w:rFonts w:hint="eastAsia"/>
        </w:rPr>
      </w:pPr>
      <w:r w:rsidRPr="000E3B4D">
        <w:t>这</w:t>
      </w:r>
      <w:proofErr w:type="gramStart"/>
      <w:r w:rsidRPr="000E3B4D">
        <w:rPr>
          <w:b/>
          <w:bCs/>
        </w:rPr>
        <w:t>不</w:t>
      </w:r>
      <w:proofErr w:type="gramEnd"/>
      <w:r w:rsidRPr="000E3B4D">
        <w:rPr>
          <w:b/>
          <w:bCs/>
        </w:rPr>
        <w:t>总是严格一一对应</w:t>
      </w:r>
      <w:r w:rsidRPr="000E3B4D">
        <w:t>，但在很多常见题目里它们确实关系很近。</w:t>
      </w:r>
    </w:p>
    <w:p w14:paraId="506524DF" w14:textId="77777777" w:rsidR="000E3B4D" w:rsidRPr="000E3B4D" w:rsidRDefault="000E3B4D" w:rsidP="000E3B4D">
      <w:pPr>
        <w:rPr>
          <w:rFonts w:hint="eastAsia"/>
        </w:rPr>
      </w:pPr>
      <w:r w:rsidRPr="000E3B4D">
        <w:lastRenderedPageBreak/>
        <w:t>更准确地说：</w:t>
      </w:r>
    </w:p>
    <w:p w14:paraId="53445999" w14:textId="77777777" w:rsidR="000E3B4D" w:rsidRPr="000E3B4D" w:rsidRDefault="000E3B4D" w:rsidP="000E3B4D">
      <w:pPr>
        <w:numPr>
          <w:ilvl w:val="0"/>
          <w:numId w:val="6"/>
        </w:numPr>
        <w:rPr>
          <w:rFonts w:hint="eastAsia"/>
        </w:rPr>
      </w:pPr>
      <w:r w:rsidRPr="000E3B4D">
        <w:t xml:space="preserve">零输入响应通常主要体现为自由响应 </w:t>
      </w:r>
    </w:p>
    <w:p w14:paraId="002E3394" w14:textId="77777777" w:rsidR="000E3B4D" w:rsidRPr="000E3B4D" w:rsidRDefault="000E3B4D" w:rsidP="000E3B4D">
      <w:pPr>
        <w:numPr>
          <w:ilvl w:val="0"/>
          <w:numId w:val="6"/>
        </w:numPr>
        <w:rPr>
          <w:rFonts w:hint="eastAsia"/>
        </w:rPr>
      </w:pPr>
      <w:r w:rsidRPr="000E3B4D">
        <w:t>零状态响应通常包含强迫响应，并且为了满足零初始条件，往往还会附带一部分</w:t>
      </w:r>
      <w:proofErr w:type="gramStart"/>
      <w:r w:rsidRPr="000E3B4D">
        <w:t>齐次项</w:t>
      </w:r>
      <w:proofErr w:type="gramEnd"/>
      <w:r w:rsidRPr="000E3B4D">
        <w:t xml:space="preserve"> </w:t>
      </w:r>
    </w:p>
    <w:p w14:paraId="077D64F3" w14:textId="77777777" w:rsidR="000E3B4D" w:rsidRPr="000E3B4D" w:rsidRDefault="000E3B4D" w:rsidP="000E3B4D">
      <w:pPr>
        <w:rPr>
          <w:rFonts w:hint="eastAsia"/>
        </w:rPr>
      </w:pPr>
      <w:r w:rsidRPr="000E3B4D">
        <w:t>所以考试里最好别机械地把它们完全等同，而是理解它们的定义来源。</w:t>
      </w:r>
    </w:p>
    <w:p w14:paraId="709669E2" w14:textId="77777777" w:rsidR="000E3B4D" w:rsidRPr="000E3B4D" w:rsidRDefault="00000000" w:rsidP="000E3B4D">
      <w:pPr>
        <w:rPr>
          <w:rFonts w:hint="eastAsia"/>
        </w:rPr>
      </w:pPr>
      <w:r>
        <w:pict w14:anchorId="069B0BE1">
          <v:rect id="_x0000_i1036" style="width:0;height:1.5pt" o:hralign="center" o:hrstd="t" o:hr="t" fillcolor="#a0a0a0" stroked="f"/>
        </w:pict>
      </w:r>
    </w:p>
    <w:p w14:paraId="556906BD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5. 第三种拆法：暂态响应 + 稳态响应</w:t>
      </w:r>
    </w:p>
    <w:p w14:paraId="3934771F" w14:textId="77777777" w:rsidR="000E3B4D" w:rsidRPr="000E3B4D" w:rsidRDefault="000E3B4D" w:rsidP="000E3B4D">
      <w:pPr>
        <w:rPr>
          <w:rFonts w:hint="eastAsia"/>
        </w:rPr>
      </w:pPr>
      <w:r w:rsidRPr="000E3B4D">
        <w:t>对于稳定系统，输出还可拆成：</w:t>
      </w:r>
    </w:p>
    <w:p w14:paraId="2CCAC0C5" w14:textId="39F4C906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tr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ss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79521D9B" w14:textId="21C6D7AE" w:rsidR="000E3B4D" w:rsidRPr="000E3B4D" w:rsidRDefault="00000000" w:rsidP="000E3B4D">
      <w:pPr>
        <w:numPr>
          <w:ilvl w:val="0"/>
          <w:numId w:val="7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tr</m:t>
            </m:r>
          </m:sub>
        </m:sSub>
        <m:r>
          <w:rPr>
            <w:rFonts w:ascii="Cambria Math" w:hAnsi="Cambria Math"/>
          </w:rPr>
          <m:t>(t)</m:t>
        </m:r>
      </m:oMath>
      <w:r w:rsidR="000E3B4D" w:rsidRPr="000E3B4D">
        <w:t xml:space="preserve">：暂态响应（随着时间衰减） </w:t>
      </w:r>
    </w:p>
    <w:p w14:paraId="5E46AD8E" w14:textId="029D56CC" w:rsidR="000E3B4D" w:rsidRPr="000E3B4D" w:rsidRDefault="00000000" w:rsidP="000E3B4D">
      <w:pPr>
        <w:numPr>
          <w:ilvl w:val="0"/>
          <w:numId w:val="7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ss</m:t>
            </m:r>
          </m:sub>
        </m:sSub>
        <m:r>
          <w:rPr>
            <w:rFonts w:ascii="Cambria Math" w:hAnsi="Cambria Math"/>
          </w:rPr>
          <m:t>(t)</m:t>
        </m:r>
      </m:oMath>
      <w:r w:rsidR="000E3B4D" w:rsidRPr="000E3B4D">
        <w:t xml:space="preserve">：稳态响应（长期保留下来的） </w:t>
      </w:r>
    </w:p>
    <w:p w14:paraId="587D104E" w14:textId="77777777" w:rsidR="000E3B4D" w:rsidRPr="000E3B4D" w:rsidRDefault="000E3B4D" w:rsidP="000E3B4D">
      <w:pPr>
        <w:rPr>
          <w:rFonts w:hint="eastAsia"/>
        </w:rPr>
      </w:pPr>
      <w:r w:rsidRPr="000E3B4D">
        <w:t>如果系统稳定，暂态一般</w:t>
      </w:r>
      <w:proofErr w:type="gramStart"/>
      <w:r w:rsidRPr="000E3B4D">
        <w:t>由指数</w:t>
      </w:r>
      <w:proofErr w:type="gramEnd"/>
      <w:r w:rsidRPr="000E3B4D">
        <w:t>衰减项组成，比如：</w:t>
      </w:r>
    </w:p>
    <w:p w14:paraId="50E75381" w14:textId="7ED0CC49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-5t</m:t>
              </m:r>
            </m:sup>
          </m:sSup>
        </m:oMath>
      </m:oMathPara>
    </w:p>
    <w:p w14:paraId="557B6D87" w14:textId="77777777" w:rsidR="000E3B4D" w:rsidRPr="000E3B4D" w:rsidRDefault="000E3B4D" w:rsidP="000E3B4D">
      <w:pPr>
        <w:rPr>
          <w:rFonts w:hint="eastAsia"/>
        </w:rPr>
      </w:pPr>
      <w:r w:rsidRPr="000E3B4D">
        <w:t>最后会慢慢消失。</w:t>
      </w:r>
    </w:p>
    <w:p w14:paraId="7B25C2EF" w14:textId="77777777" w:rsidR="000E3B4D" w:rsidRPr="000E3B4D" w:rsidRDefault="00000000" w:rsidP="000E3B4D">
      <w:pPr>
        <w:rPr>
          <w:rFonts w:hint="eastAsia"/>
        </w:rPr>
      </w:pPr>
      <w:r>
        <w:pict w14:anchorId="05235CE1">
          <v:rect id="_x0000_i1037" style="width:0;height:1.5pt" o:hralign="center" o:hrstd="t" o:hr="t" fillcolor="#a0a0a0" stroked="f"/>
        </w:pict>
      </w:r>
    </w:p>
    <w:p w14:paraId="72B4446E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二、连续时间系统的微分方程表示</w:t>
      </w:r>
    </w:p>
    <w:p w14:paraId="08B228AD" w14:textId="6DAF6F76" w:rsidR="000E3B4D" w:rsidRDefault="002F104B" w:rsidP="000E3B4D">
      <w:pPr>
        <w:rPr>
          <w:rFonts w:hint="eastAsia"/>
        </w:rPr>
      </w:pPr>
      <w:r w:rsidRPr="000E3B4D">
        <w:t xml:space="preserve"> </w:t>
      </w:r>
      <w:r w:rsidR="000E3B4D" w:rsidRPr="000E3B4D">
        <w:t>“经典法求解微分方程”。</w:t>
      </w:r>
    </w:p>
    <w:p w14:paraId="4C425546" w14:textId="05C1942D" w:rsidR="00E170DD" w:rsidRPr="000E3B4D" w:rsidRDefault="00E170DD" w:rsidP="000E3B4D">
      <w:pPr>
        <w:rPr>
          <w:rFonts w:hint="eastAsia"/>
        </w:rPr>
      </w:pPr>
      <w:r w:rsidRPr="00E170DD">
        <w:rPr>
          <w:noProof/>
        </w:rPr>
        <w:drawing>
          <wp:inline distT="0" distB="0" distL="0" distR="0" wp14:anchorId="3A28E2DD" wp14:editId="7AAC3BA7">
            <wp:extent cx="4664597" cy="3228602"/>
            <wp:effectExtent l="0" t="0" r="3175" b="0"/>
            <wp:docPr id="13228114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35" cy="323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19F0" w14:textId="77777777" w:rsidR="000E3B4D" w:rsidRPr="000E3B4D" w:rsidRDefault="00000000" w:rsidP="000E3B4D">
      <w:pPr>
        <w:rPr>
          <w:rFonts w:hint="eastAsia"/>
        </w:rPr>
      </w:pPr>
      <w:r>
        <w:lastRenderedPageBreak/>
        <w:pict w14:anchorId="38AEE8AC">
          <v:rect id="_x0000_i1038" style="width:0;height:1.5pt" o:hralign="center" o:hrstd="t" o:hr="t" fillcolor="#a0a0a0" stroked="f"/>
        </w:pict>
      </w:r>
    </w:p>
    <w:p w14:paraId="6522E2A7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1. 常系数线性微分方程标准型</w:t>
      </w:r>
    </w:p>
    <w:p w14:paraId="065E120A" w14:textId="77777777" w:rsidR="000E3B4D" w:rsidRPr="000E3B4D" w:rsidRDefault="000E3B4D" w:rsidP="000E3B4D">
      <w:pPr>
        <w:rPr>
          <w:rFonts w:hint="eastAsia"/>
        </w:rPr>
      </w:pPr>
      <w:r w:rsidRPr="000E3B4D">
        <w:t>标准型一般写成：</w:t>
      </w:r>
    </w:p>
    <w:p w14:paraId="61E6B64A" w14:textId="6B42DB71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</m:sup>
          </m:sSup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n-1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d>
                <m:dPr>
                  <m:sepChr m:val="−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</m:sup>
          </m:sSup>
          <m:r>
            <w:rPr>
              <w:rFonts w:ascii="Cambria Math" w:hAnsi="Cambria Math"/>
            </w:rPr>
            <m:t>(t)+⋯+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d>
            </m:sup>
          </m:sSup>
          <m:r>
            <w:rPr>
              <w:rFonts w:ascii="Cambria Math" w:hAnsi="Cambria Math"/>
            </w:rPr>
            <m:t>(t)+⋯+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f(t)</m:t>
          </m:r>
        </m:oMath>
      </m:oMathPara>
    </w:p>
    <w:p w14:paraId="6AEC189C" w14:textId="77777777" w:rsidR="000E3B4D" w:rsidRPr="000E3B4D" w:rsidRDefault="000E3B4D" w:rsidP="000E3B4D">
      <w:pPr>
        <w:rPr>
          <w:rFonts w:hint="eastAsia"/>
        </w:rPr>
      </w:pPr>
      <w:r w:rsidRPr="000E3B4D">
        <w:t>其中：</w:t>
      </w:r>
    </w:p>
    <w:p w14:paraId="7E790FCE" w14:textId="1150439C" w:rsidR="000E3B4D" w:rsidRPr="000E3B4D" w:rsidRDefault="000E3B4D" w:rsidP="000E3B4D">
      <w:pPr>
        <w:numPr>
          <w:ilvl w:val="0"/>
          <w:numId w:val="8"/>
        </w:numPr>
        <w:rPr>
          <w:rFonts w:hint="eastAsia"/>
        </w:rPr>
      </w:pPr>
      <m:oMath>
        <m:r>
          <w:rPr>
            <w:rFonts w:ascii="Cambria Math" w:hAnsi="Cambria Math"/>
          </w:rPr>
          <m:t>f(t)</m:t>
        </m:r>
      </m:oMath>
      <w:r w:rsidRPr="000E3B4D">
        <w:t xml:space="preserve">：激励、输入 </w:t>
      </w:r>
    </w:p>
    <w:p w14:paraId="05604AD9" w14:textId="6A735C99" w:rsidR="000E3B4D" w:rsidRPr="000E3B4D" w:rsidRDefault="000E3B4D" w:rsidP="000E3B4D">
      <w:pPr>
        <w:numPr>
          <w:ilvl w:val="0"/>
          <w:numId w:val="8"/>
        </w:numPr>
        <w:rPr>
          <w:rFonts w:hint="eastAsia"/>
        </w:rPr>
      </w:pPr>
      <m:oMath>
        <m:r>
          <w:rPr>
            <w:rFonts w:ascii="Cambria Math" w:hAnsi="Cambria Math"/>
          </w:rPr>
          <m:t>y(t)</m:t>
        </m:r>
      </m:oMath>
      <w:r w:rsidRPr="000E3B4D">
        <w:t xml:space="preserve">：响应、输出 </w:t>
      </w:r>
    </w:p>
    <w:p w14:paraId="5A2427CB" w14:textId="77777777" w:rsidR="000E3B4D" w:rsidRPr="000E3B4D" w:rsidRDefault="00000000" w:rsidP="000E3B4D">
      <w:pPr>
        <w:rPr>
          <w:rFonts w:hint="eastAsia"/>
        </w:rPr>
      </w:pPr>
      <w:r>
        <w:pict w14:anchorId="2920EC85">
          <v:rect id="_x0000_i1039" style="width:0;height:1.5pt" o:hralign="center" o:hrstd="t" o:hr="t" fillcolor="#a0a0a0" stroked="f"/>
        </w:pict>
      </w:r>
    </w:p>
    <w:p w14:paraId="790CFC38" w14:textId="2B06CE80" w:rsidR="000E3B4D" w:rsidRPr="00BA7044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2. 系统</w:t>
      </w:r>
      <w:proofErr w:type="gramStart"/>
      <w:r w:rsidRPr="000E3B4D">
        <w:rPr>
          <w:b/>
          <w:bCs/>
        </w:rPr>
        <w:t>阶数怎么</w:t>
      </w:r>
      <w:proofErr w:type="gramEnd"/>
      <w:r w:rsidRPr="000E3B4D">
        <w:rPr>
          <w:b/>
          <w:bCs/>
        </w:rPr>
        <w:t xml:space="preserve">看？看响应 </w:t>
      </w:r>
      <m:oMath>
        <m:r>
          <w:rPr>
            <w:rFonts w:ascii="Cambria Math" w:hAnsi="Cambria Math"/>
          </w:rPr>
          <m:t>y(t)</m:t>
        </m:r>
      </m:oMath>
      <w:r w:rsidRPr="000E3B4D">
        <w:rPr>
          <w:b/>
          <w:bCs/>
        </w:rPr>
        <w:t>的最高阶导数。</w:t>
      </w:r>
    </w:p>
    <w:p w14:paraId="0234DBA5" w14:textId="77777777" w:rsidR="000E3B4D" w:rsidRPr="000E3B4D" w:rsidRDefault="000E3B4D" w:rsidP="000E3B4D">
      <w:pPr>
        <w:rPr>
          <w:rFonts w:hint="eastAsia"/>
        </w:rPr>
      </w:pPr>
      <w:r w:rsidRPr="000E3B4D">
        <w:t>例如：</w:t>
      </w:r>
    </w:p>
    <w:p w14:paraId="40DB009D" w14:textId="32C8C852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(t)+2y(t)=f(t)</m:t>
          </m:r>
        </m:oMath>
      </m:oMathPara>
    </w:p>
    <w:p w14:paraId="2CB35F4E" w14:textId="5B549819" w:rsidR="000E3B4D" w:rsidRPr="000E3B4D" w:rsidRDefault="000E3B4D" w:rsidP="000E3B4D">
      <w:pPr>
        <w:rPr>
          <w:rFonts w:hint="eastAsia"/>
        </w:rPr>
      </w:pPr>
      <w:r w:rsidRPr="000E3B4D">
        <w:t xml:space="preserve">最高阶是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  <w:r w:rsidRPr="000E3B4D">
        <w:t>，所以这是</w:t>
      </w:r>
      <w:r w:rsidRPr="000E3B4D">
        <w:rPr>
          <w:b/>
          <w:bCs/>
        </w:rPr>
        <w:t>二阶系统</w:t>
      </w:r>
      <w:r w:rsidRPr="000E3B4D">
        <w:t>。</w:t>
      </w:r>
    </w:p>
    <w:p w14:paraId="785BFCC3" w14:textId="77777777" w:rsidR="000E3B4D" w:rsidRPr="000E3B4D" w:rsidRDefault="00000000" w:rsidP="000E3B4D">
      <w:pPr>
        <w:rPr>
          <w:rFonts w:hint="eastAsia"/>
        </w:rPr>
      </w:pPr>
      <w:r>
        <w:pict w14:anchorId="6F1E8294">
          <v:rect id="_x0000_i1040" style="width:0;height:1.5pt" o:hralign="center" o:hrstd="t" o:hr="t" fillcolor="#a0a0a0" stroked="f"/>
        </w:pict>
      </w:r>
    </w:p>
    <w:p w14:paraId="7BFCC557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三、经典法求解微分方程：总流程</w:t>
      </w:r>
    </w:p>
    <w:p w14:paraId="4015E905" w14:textId="77777777" w:rsidR="000E3B4D" w:rsidRPr="000E3B4D" w:rsidRDefault="00000000" w:rsidP="000E3B4D">
      <w:pPr>
        <w:rPr>
          <w:rFonts w:hint="eastAsia"/>
        </w:rPr>
      </w:pPr>
      <w:r>
        <w:pict w14:anchorId="008466EC">
          <v:rect id="_x0000_i1041" style="width:0;height:1.5pt" o:hralign="center" o:hrstd="t" o:hr="t" fillcolor="#a0a0a0" stroked="f"/>
        </w:pict>
      </w:r>
    </w:p>
    <w:p w14:paraId="47EEB13F" w14:textId="7A782614" w:rsidR="000E3B4D" w:rsidRPr="00C66326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总流程可以记成：先齐次，再特解，</w:t>
      </w:r>
      <w:proofErr w:type="gramStart"/>
      <w:r w:rsidRPr="000E3B4D">
        <w:rPr>
          <w:b/>
          <w:bCs/>
        </w:rPr>
        <w:t>最</w:t>
      </w:r>
      <w:proofErr w:type="gramEnd"/>
      <w:r w:rsidRPr="000E3B4D">
        <w:rPr>
          <w:b/>
          <w:bCs/>
        </w:rPr>
        <w:t>后代初值。</w:t>
      </w:r>
    </w:p>
    <w:p w14:paraId="2B12A763" w14:textId="6E59D735" w:rsidR="000E3B4D" w:rsidRPr="000E3B4D" w:rsidRDefault="000E3B4D" w:rsidP="000E3B4D">
      <w:pPr>
        <w:rPr>
          <w:rFonts w:hint="eastAsia"/>
        </w:rPr>
      </w:pPr>
      <w:r w:rsidRPr="000E3B4D">
        <w:t>也就是可以记成：</w:t>
      </w:r>
    </w:p>
    <w:p w14:paraId="05AC5138" w14:textId="13867701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第一步：求齐次解 </w:t>
      </w:r>
      <m:oMath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sub>
        </m:sSub>
        <m:r>
          <m:rPr>
            <m:sty m:val="bi"/>
          </m:rPr>
          <w:rPr>
            <w:rFonts w:ascii="Cambria Math" w:hAnsi="Cambria Math"/>
          </w:rPr>
          <m:t>(t)</m:t>
        </m:r>
      </m:oMath>
    </w:p>
    <w:p w14:paraId="3EB47310" w14:textId="77777777" w:rsidR="000E3B4D" w:rsidRPr="000E3B4D" w:rsidRDefault="000E3B4D" w:rsidP="000E3B4D">
      <w:pPr>
        <w:rPr>
          <w:rFonts w:hint="eastAsia"/>
        </w:rPr>
      </w:pPr>
      <w:r w:rsidRPr="000E3B4D">
        <w:t>把右边激励设为 0：</w:t>
      </w:r>
    </w:p>
    <w:p w14:paraId="2BAEFC9D" w14:textId="2FF047F3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y=0</m:t>
          </m:r>
        </m:oMath>
      </m:oMathPara>
    </w:p>
    <w:p w14:paraId="731DD7AB" w14:textId="77777777" w:rsidR="000E3B4D" w:rsidRPr="000E3B4D" w:rsidRDefault="000E3B4D" w:rsidP="000E3B4D">
      <w:pPr>
        <w:rPr>
          <w:rFonts w:hint="eastAsia"/>
        </w:rPr>
      </w:pPr>
      <w:r w:rsidRPr="000E3B4D">
        <w:t>求对应齐次解。</w:t>
      </w:r>
    </w:p>
    <w:p w14:paraId="5AE7A3A5" w14:textId="77777777" w:rsidR="000E3B4D" w:rsidRPr="000E3B4D" w:rsidRDefault="00000000" w:rsidP="000E3B4D">
      <w:pPr>
        <w:rPr>
          <w:rFonts w:hint="eastAsia"/>
        </w:rPr>
      </w:pPr>
      <w:r>
        <w:pict w14:anchorId="726D28A6">
          <v:rect id="_x0000_i1042" style="width:0;height:1.5pt" o:hralign="center" o:hrstd="t" o:hr="t" fillcolor="#a0a0a0" stroked="f"/>
        </w:pict>
      </w:r>
    </w:p>
    <w:p w14:paraId="037DD9C5" w14:textId="53DFCDEA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第二步：求特解 </w:t>
      </w:r>
      <m:oMath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</w:rPr>
          <m:t>(t)</m:t>
        </m:r>
      </m:oMath>
    </w:p>
    <w:p w14:paraId="0E181277" w14:textId="77777777" w:rsidR="000E3B4D" w:rsidRPr="000E3B4D" w:rsidRDefault="000E3B4D" w:rsidP="000E3B4D">
      <w:pPr>
        <w:rPr>
          <w:rFonts w:hint="eastAsia"/>
        </w:rPr>
      </w:pPr>
      <w:r w:rsidRPr="000E3B4D">
        <w:t>根据右边输入（或自由项）猜一个合适形式，代入求系数。</w:t>
      </w:r>
    </w:p>
    <w:p w14:paraId="4C89260A" w14:textId="77777777" w:rsidR="000E3B4D" w:rsidRPr="000E3B4D" w:rsidRDefault="00000000" w:rsidP="000E3B4D">
      <w:pPr>
        <w:rPr>
          <w:rFonts w:hint="eastAsia"/>
        </w:rPr>
      </w:pPr>
      <w:r>
        <w:pict w14:anchorId="60BD5BFE">
          <v:rect id="_x0000_i1043" style="width:0;height:1.5pt" o:hralign="center" o:hrstd="t" o:hr="t" fillcolor="#a0a0a0" stroked="f"/>
        </w:pict>
      </w:r>
    </w:p>
    <w:p w14:paraId="44851A0F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第三步：写总解</w:t>
      </w:r>
    </w:p>
    <w:p w14:paraId="414595C7" w14:textId="2251ABD9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258FD573" w14:textId="77777777" w:rsidR="000E3B4D" w:rsidRPr="000E3B4D" w:rsidRDefault="00000000" w:rsidP="000E3B4D">
      <w:pPr>
        <w:rPr>
          <w:rFonts w:hint="eastAsia"/>
        </w:rPr>
      </w:pPr>
      <w:r>
        <w:pict w14:anchorId="5B7F1609">
          <v:rect id="_x0000_i1044" style="width:0;height:1.5pt" o:hralign="center" o:hrstd="t" o:hr="t" fillcolor="#a0a0a0" stroked="f"/>
        </w:pict>
      </w:r>
    </w:p>
    <w:p w14:paraId="19FC74AC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第四步：代入初值或边值</w:t>
      </w:r>
    </w:p>
    <w:p w14:paraId="0514A070" w14:textId="77777777" w:rsidR="000E3B4D" w:rsidRPr="000E3B4D" w:rsidRDefault="000E3B4D" w:rsidP="000E3B4D">
      <w:pPr>
        <w:rPr>
          <w:rFonts w:hint="eastAsia"/>
        </w:rPr>
      </w:pPr>
      <w:r w:rsidRPr="000E3B4D">
        <w:t>用题目给的：</w:t>
      </w:r>
    </w:p>
    <w:p w14:paraId="035B93C6" w14:textId="323A6F36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>),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r>
            <w:rPr>
              <w:rFonts w:ascii="Cambria Math" w:hAnsi="Cambria Math"/>
            </w:rPr>
            <m:t>⋯</m:t>
          </m:r>
        </m:oMath>
      </m:oMathPara>
    </w:p>
    <w:p w14:paraId="6B40D769" w14:textId="77777777" w:rsidR="000E3B4D" w:rsidRPr="000E3B4D" w:rsidRDefault="000E3B4D" w:rsidP="000E3B4D">
      <w:pPr>
        <w:rPr>
          <w:rFonts w:hint="eastAsia"/>
        </w:rPr>
      </w:pPr>
      <w:r w:rsidRPr="000E3B4D">
        <w:t>求出待定常数。</w:t>
      </w:r>
    </w:p>
    <w:p w14:paraId="3194D819" w14:textId="77777777" w:rsidR="000E3B4D" w:rsidRPr="000E3B4D" w:rsidRDefault="00000000" w:rsidP="000E3B4D">
      <w:pPr>
        <w:rPr>
          <w:rFonts w:hint="eastAsia"/>
        </w:rPr>
      </w:pPr>
      <w:r>
        <w:pict w14:anchorId="357D2D4A">
          <v:rect id="_x0000_i1045" style="width:0;height:1.5pt" o:hralign="center" o:hrstd="t" o:hr="t" fillcolor="#a0a0a0" stroked="f"/>
        </w:pict>
      </w:r>
    </w:p>
    <w:p w14:paraId="363301C9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四、齐次解怎么求：特征方程法</w:t>
      </w:r>
    </w:p>
    <w:p w14:paraId="5DD85987" w14:textId="77777777" w:rsidR="000E3B4D" w:rsidRPr="000E3B4D" w:rsidRDefault="000E3B4D" w:rsidP="000E3B4D">
      <w:pPr>
        <w:rPr>
          <w:rFonts w:hint="eastAsia"/>
        </w:rPr>
      </w:pPr>
      <w:r w:rsidRPr="000E3B4D">
        <w:t>这部分是你笔记“特征根”“齐次解形式”那一块。</w:t>
      </w:r>
    </w:p>
    <w:p w14:paraId="4FEF8442" w14:textId="77777777" w:rsidR="000E3B4D" w:rsidRPr="000E3B4D" w:rsidRDefault="00000000" w:rsidP="000E3B4D">
      <w:pPr>
        <w:rPr>
          <w:rFonts w:hint="eastAsia"/>
        </w:rPr>
      </w:pPr>
      <w:r>
        <w:pict w14:anchorId="1E3F3771">
          <v:rect id="_x0000_i1046" style="width:0;height:1.5pt" o:hralign="center" o:hrstd="t" o:hr="t" fillcolor="#a0a0a0" stroked="f"/>
        </w:pict>
      </w:r>
    </w:p>
    <w:p w14:paraId="32B1A740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1. </w:t>
      </w:r>
      <w:proofErr w:type="gramStart"/>
      <w:r w:rsidRPr="000E3B4D">
        <w:rPr>
          <w:b/>
          <w:bCs/>
        </w:rPr>
        <w:t>从齐次方程</w:t>
      </w:r>
      <w:proofErr w:type="gramEnd"/>
      <w:r w:rsidRPr="000E3B4D">
        <w:rPr>
          <w:b/>
          <w:bCs/>
        </w:rPr>
        <w:t>出发</w:t>
      </w:r>
    </w:p>
    <w:p w14:paraId="646A22D5" w14:textId="77777777" w:rsidR="000E3B4D" w:rsidRPr="000E3B4D" w:rsidRDefault="000E3B4D" w:rsidP="000E3B4D">
      <w:pPr>
        <w:rPr>
          <w:rFonts w:hint="eastAsia"/>
        </w:rPr>
      </w:pPr>
      <w:r w:rsidRPr="000E3B4D">
        <w:t>例如：</w:t>
      </w:r>
    </w:p>
    <w:p w14:paraId="56C72463" w14:textId="36E63CCC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+2y=0</m:t>
          </m:r>
        </m:oMath>
      </m:oMathPara>
    </w:p>
    <w:p w14:paraId="30CBD018" w14:textId="77777777" w:rsidR="000E3B4D" w:rsidRPr="000E3B4D" w:rsidRDefault="000E3B4D" w:rsidP="000E3B4D">
      <w:pPr>
        <w:rPr>
          <w:rFonts w:hint="eastAsia"/>
        </w:rPr>
      </w:pPr>
      <w:r w:rsidRPr="000E3B4D">
        <w:t>设解为：</w:t>
      </w:r>
    </w:p>
    <w:p w14:paraId="15FAF24D" w14:textId="39B73AF2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αt</m:t>
              </m:r>
            </m:sup>
          </m:sSup>
        </m:oMath>
      </m:oMathPara>
    </w:p>
    <w:p w14:paraId="572E35AF" w14:textId="77777777" w:rsidR="000E3B4D" w:rsidRPr="000E3B4D" w:rsidRDefault="000E3B4D" w:rsidP="000E3B4D">
      <w:pPr>
        <w:rPr>
          <w:rFonts w:hint="eastAsia"/>
        </w:rPr>
      </w:pPr>
      <w:r w:rsidRPr="000E3B4D">
        <w:t>代入得到：</w:t>
      </w:r>
    </w:p>
    <w:p w14:paraId="22CE5FE1" w14:textId="455D31C7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α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αt</m:t>
              </m:r>
            </m:sup>
          </m:sSup>
          <m:r>
            <w:rPr>
              <w:rFonts w:ascii="Cambria Math" w:hAnsi="Cambria Math"/>
            </w:rPr>
            <m:t>+3α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αt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αt</m:t>
              </m:r>
            </m:sup>
          </m:sSup>
          <m:r>
            <w:rPr>
              <w:rFonts w:ascii="Cambria Math" w:hAnsi="Cambria Math"/>
            </w:rPr>
            <m:t>=0</m:t>
          </m:r>
        </m:oMath>
      </m:oMathPara>
    </w:p>
    <w:p w14:paraId="62410464" w14:textId="62C2E067" w:rsidR="000E3B4D" w:rsidRPr="000E3B4D" w:rsidRDefault="000E3B4D" w:rsidP="000E3B4D">
      <w:pPr>
        <w:rPr>
          <w:rFonts w:hint="eastAsia"/>
        </w:rPr>
      </w:pPr>
      <w:r w:rsidRPr="000E3B4D">
        <w:t xml:space="preserve">因为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αt</m:t>
            </m:r>
          </m:sup>
        </m:sSup>
        <m:r>
          <m:rPr>
            <m:sty m:val="p"/>
          </m:rPr>
          <w:rPr>
            <w:rFonts w:ascii="Cambria Math" w:hAnsi="Cambria Math"/>
          </w:rPr>
          <m:t>≠</m:t>
        </m:r>
        <m:r>
          <w:rPr>
            <w:rFonts w:ascii="Cambria Math" w:hAnsi="Cambria Math"/>
          </w:rPr>
          <m:t>0</m:t>
        </m:r>
      </m:oMath>
      <w:r w:rsidRPr="000E3B4D">
        <w:t>，所以有：</w:t>
      </w:r>
    </w:p>
    <w:p w14:paraId="73525F5E" w14:textId="1FACB376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α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+3α+2=0</m:t>
          </m:r>
        </m:oMath>
      </m:oMathPara>
    </w:p>
    <w:p w14:paraId="3A21A0B2" w14:textId="234B6D4C" w:rsidR="000E3B4D" w:rsidRPr="000E3B4D" w:rsidRDefault="000E3B4D" w:rsidP="000E3B4D">
      <w:pPr>
        <w:rPr>
          <w:rFonts w:hint="eastAsia"/>
        </w:rPr>
      </w:pPr>
      <w:r w:rsidRPr="000E3B4D">
        <w:rPr>
          <w:b/>
          <w:bCs/>
        </w:rPr>
        <w:t>特征方程</w:t>
      </w:r>
      <w:r w:rsidRPr="000E3B4D">
        <w:t>。</w:t>
      </w:r>
    </w:p>
    <w:p w14:paraId="371E96C5" w14:textId="77777777" w:rsidR="000E3B4D" w:rsidRPr="000E3B4D" w:rsidRDefault="00000000" w:rsidP="000E3B4D">
      <w:pPr>
        <w:rPr>
          <w:rFonts w:hint="eastAsia"/>
        </w:rPr>
      </w:pPr>
      <w:r>
        <w:pict w14:anchorId="7A3EAF6E">
          <v:rect id="_x0000_i1047" style="width:0;height:1.5pt" o:hralign="center" o:hrstd="t" o:hr="t" fillcolor="#a0a0a0" stroked="f"/>
        </w:pict>
      </w:r>
    </w:p>
    <w:p w14:paraId="2B8ACFB2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2. </w:t>
      </w:r>
      <w:proofErr w:type="gramStart"/>
      <w:r w:rsidRPr="000E3B4D">
        <w:rPr>
          <w:b/>
          <w:bCs/>
        </w:rPr>
        <w:t>求特征根</w:t>
      </w:r>
      <w:proofErr w:type="gramEnd"/>
    </w:p>
    <w:p w14:paraId="074EA820" w14:textId="219B10D7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α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+3α+2=0</m:t>
          </m:r>
        </m:oMath>
      </m:oMathPara>
    </w:p>
    <w:p w14:paraId="6F947989" w14:textId="77777777" w:rsidR="000E3B4D" w:rsidRPr="000E3B4D" w:rsidRDefault="000E3B4D" w:rsidP="000E3B4D">
      <w:pPr>
        <w:rPr>
          <w:rFonts w:hint="eastAsia"/>
        </w:rPr>
      </w:pPr>
      <w:r w:rsidRPr="000E3B4D">
        <w:t>分解：</w:t>
      </w:r>
    </w:p>
    <w:p w14:paraId="2E077987" w14:textId="54E1DD26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(α+1)(α+2)=0</m:t>
          </m:r>
        </m:oMath>
      </m:oMathPara>
    </w:p>
    <w:p w14:paraId="6FCDF426" w14:textId="77777777" w:rsidR="000E3B4D" w:rsidRPr="000E3B4D" w:rsidRDefault="000E3B4D" w:rsidP="000E3B4D">
      <w:pPr>
        <w:rPr>
          <w:rFonts w:hint="eastAsia"/>
        </w:rPr>
      </w:pPr>
      <w:r w:rsidRPr="000E3B4D">
        <w:t>所以特征根：</w:t>
      </w:r>
    </w:p>
    <w:p w14:paraId="4B1C5A47" w14:textId="77EDDADC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=-1,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=-2</m:t>
          </m:r>
        </m:oMath>
      </m:oMathPara>
    </w:p>
    <w:p w14:paraId="19C03508" w14:textId="77777777" w:rsidR="000E3B4D" w:rsidRPr="000E3B4D" w:rsidRDefault="00000000" w:rsidP="000E3B4D">
      <w:pPr>
        <w:rPr>
          <w:rFonts w:hint="eastAsia"/>
        </w:rPr>
      </w:pPr>
      <w:r>
        <w:lastRenderedPageBreak/>
        <w:pict w14:anchorId="51DD16CE">
          <v:rect id="_x0000_i1048" style="width:0;height:1.5pt" o:hralign="center" o:hrstd="t" o:hr="t" fillcolor="#a0a0a0" stroked="f"/>
        </w:pict>
      </w:r>
    </w:p>
    <w:p w14:paraId="7DBF2235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3. 齐次解形式</w:t>
      </w:r>
    </w:p>
    <w:p w14:paraId="28905533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情况 A：互异实根</w:t>
      </w:r>
    </w:p>
    <w:p w14:paraId="44214870" w14:textId="77777777" w:rsidR="000E3B4D" w:rsidRPr="000E3B4D" w:rsidRDefault="000E3B4D" w:rsidP="000E3B4D">
      <w:pPr>
        <w:rPr>
          <w:rFonts w:hint="eastAsia"/>
        </w:rPr>
      </w:pPr>
      <w:proofErr w:type="gramStart"/>
      <w:r w:rsidRPr="000E3B4D">
        <w:t>若特征根</w:t>
      </w:r>
      <w:proofErr w:type="gramEnd"/>
      <w:r w:rsidRPr="000E3B4D">
        <w:t>为：</w:t>
      </w:r>
    </w:p>
    <w:p w14:paraId="4BE4D265" w14:textId="63068CD0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,⋯</m:t>
          </m:r>
          <m:r>
            <m:rPr>
              <m:nor/>
            </m:rPr>
            <w:rPr>
              <w:rFonts w:ascii="Times New Roman" w:hAnsi="Times New Roman" w:cs="Times New Roman"/>
            </w:rPr>
            <m:t> </m:t>
          </m:r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</m:oMath>
      </m:oMathPara>
    </w:p>
    <w:p w14:paraId="24684123" w14:textId="77777777" w:rsidR="000E3B4D" w:rsidRPr="000E3B4D" w:rsidRDefault="000E3B4D" w:rsidP="000E3B4D">
      <w:pPr>
        <w:rPr>
          <w:rFonts w:hint="eastAsia"/>
        </w:rPr>
      </w:pPr>
      <w:r w:rsidRPr="000E3B4D">
        <w:t>互不相同，则：</w:t>
      </w:r>
    </w:p>
    <w:p w14:paraId="4E97AA64" w14:textId="0D54EAD9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2B708D87" w14:textId="77777777" w:rsidR="000E3B4D" w:rsidRPr="000E3B4D" w:rsidRDefault="000E3B4D" w:rsidP="000E3B4D">
      <w:pPr>
        <w:rPr>
          <w:rFonts w:hint="eastAsia"/>
        </w:rPr>
      </w:pPr>
      <w:r w:rsidRPr="000E3B4D">
        <w:t>例如上题：</w:t>
      </w:r>
    </w:p>
    <w:p w14:paraId="17F24DA9" w14:textId="0E205C35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-t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m:rPr>
              <m:sty m:val="p"/>
            </m:rPr>
            <w:br/>
          </m:r>
        </m:oMath>
      </m:oMathPara>
    </w:p>
    <w:p w14:paraId="459A0929" w14:textId="77777777" w:rsidR="000E3B4D" w:rsidRPr="000E3B4D" w:rsidRDefault="00000000" w:rsidP="000E3B4D">
      <w:pPr>
        <w:rPr>
          <w:rFonts w:hint="eastAsia"/>
        </w:rPr>
      </w:pPr>
      <w:r>
        <w:pict w14:anchorId="29C0C2D1">
          <v:rect id="_x0000_i1049" style="width:0;height:1.5pt" o:hralign="center" o:hrstd="t" o:hr="t" fillcolor="#a0a0a0" stroked="f"/>
        </w:pict>
      </w:r>
    </w:p>
    <w:p w14:paraId="415E4FA6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情况 B：重根</w:t>
      </w:r>
    </w:p>
    <w:p w14:paraId="5A226068" w14:textId="3A9318BA" w:rsidR="000E3B4D" w:rsidRPr="000E3B4D" w:rsidRDefault="000E3B4D" w:rsidP="000E3B4D">
      <w:pPr>
        <w:rPr>
          <w:rFonts w:hint="eastAsia"/>
        </w:rPr>
      </w:pPr>
      <w:r w:rsidRPr="000E3B4D">
        <w:t xml:space="preserve">如果 </w:t>
      </w:r>
      <m:oMath>
        <m:r>
          <w:rPr>
            <w:rFonts w:ascii="Cambria Math" w:hAnsi="Cambria Math"/>
          </w:rPr>
          <m:t>α</m:t>
        </m:r>
      </m:oMath>
      <w:r w:rsidRPr="000E3B4D">
        <w:t xml:space="preserve">是 </w:t>
      </w:r>
      <m:oMath>
        <m:r>
          <w:rPr>
            <w:rFonts w:ascii="Cambria Math" w:hAnsi="Cambria Math"/>
          </w:rPr>
          <m:t>r</m:t>
        </m:r>
      </m:oMath>
      <w:r w:rsidRPr="000E3B4D">
        <w:t>重根，则对应齐次解是：</w:t>
      </w:r>
    </w:p>
    <w:p w14:paraId="73D94C19" w14:textId="0DC22DCC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t+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r-1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r-1</m:t>
              </m:r>
            </m:sup>
          </m:sSup>
          <m:r>
            <w:rPr>
              <w:rFonts w:ascii="Cambria Math" w:hAnsi="Cambria Math"/>
            </w:rPr>
            <m:t>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αt</m:t>
              </m:r>
            </m:sup>
          </m:sSup>
        </m:oMath>
      </m:oMathPara>
    </w:p>
    <w:p w14:paraId="72493E82" w14:textId="246E9513" w:rsidR="000E3B4D" w:rsidRPr="000E3B4D" w:rsidRDefault="000E3B4D" w:rsidP="000E3B4D">
      <w:pPr>
        <w:rPr>
          <w:rFonts w:hint="eastAsia"/>
        </w:rPr>
      </w:pPr>
      <w:r w:rsidRPr="000E3B4D">
        <w:t xml:space="preserve">例如二重根 </w:t>
      </w:r>
      <m:oMath>
        <m:r>
          <w:rPr>
            <w:rFonts w:ascii="Cambria Math" w:hAnsi="Cambria Math"/>
          </w:rPr>
          <m:t>α=-2</m:t>
        </m:r>
      </m:oMath>
      <w:r w:rsidRPr="000E3B4D">
        <w:t>：</w:t>
      </w:r>
    </w:p>
    <w:p w14:paraId="7EF002ED" w14:textId="6D63AFF7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(t)=(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t)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58AD281F" w14:textId="77777777" w:rsidR="000E3B4D" w:rsidRPr="000E3B4D" w:rsidRDefault="00000000" w:rsidP="000E3B4D">
      <w:pPr>
        <w:rPr>
          <w:rFonts w:hint="eastAsia"/>
        </w:rPr>
      </w:pPr>
      <w:r>
        <w:pict w14:anchorId="62FE8791">
          <v:rect id="_x0000_i1050" style="width:0;height:1.5pt" o:hralign="center" o:hrstd="t" o:hr="t" fillcolor="#a0a0a0" stroked="f"/>
        </w:pict>
      </w:r>
    </w:p>
    <w:p w14:paraId="05E90801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情况 C：共轭复根</w:t>
      </w:r>
    </w:p>
    <w:p w14:paraId="57E4C090" w14:textId="77777777" w:rsidR="000E3B4D" w:rsidRPr="000E3B4D" w:rsidRDefault="000E3B4D" w:rsidP="000E3B4D">
      <w:pPr>
        <w:rPr>
          <w:rFonts w:hint="eastAsia"/>
        </w:rPr>
      </w:pPr>
      <w:proofErr w:type="gramStart"/>
      <w:r w:rsidRPr="000E3B4D">
        <w:t>若特征根</w:t>
      </w:r>
      <w:proofErr w:type="gramEnd"/>
      <w:r w:rsidRPr="000E3B4D">
        <w:t>为：</w:t>
      </w:r>
    </w:p>
    <w:p w14:paraId="7DBC48F9" w14:textId="2462942A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α=σ±jω</m:t>
          </m:r>
        </m:oMath>
      </m:oMathPara>
    </w:p>
    <w:p w14:paraId="3B48718B" w14:textId="77777777" w:rsidR="000E3B4D" w:rsidRPr="000E3B4D" w:rsidRDefault="000E3B4D" w:rsidP="000E3B4D">
      <w:pPr>
        <w:rPr>
          <w:rFonts w:hint="eastAsia"/>
        </w:rPr>
      </w:pPr>
      <w:r w:rsidRPr="000E3B4D">
        <w:t>则齐次解写成：</w:t>
      </w:r>
    </w:p>
    <w:p w14:paraId="6538A95A" w14:textId="74DAC56E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σt</m:t>
              </m:r>
            </m:sup>
          </m:sSup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⁡ωt+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⁡ωt)</m:t>
          </m:r>
        </m:oMath>
      </m:oMathPara>
    </w:p>
    <w:p w14:paraId="49C5C2F4" w14:textId="77777777" w:rsidR="000E3B4D" w:rsidRPr="000E3B4D" w:rsidRDefault="000E3B4D" w:rsidP="000E3B4D">
      <w:pPr>
        <w:rPr>
          <w:rFonts w:hint="eastAsia"/>
        </w:rPr>
      </w:pPr>
      <w:r w:rsidRPr="000E3B4D">
        <w:t>这个也很常见。</w:t>
      </w:r>
    </w:p>
    <w:p w14:paraId="42D4DBA3" w14:textId="77777777" w:rsidR="000E3B4D" w:rsidRPr="000E3B4D" w:rsidRDefault="00000000" w:rsidP="000E3B4D">
      <w:pPr>
        <w:rPr>
          <w:rFonts w:hint="eastAsia"/>
        </w:rPr>
      </w:pPr>
      <w:r>
        <w:pict w14:anchorId="59A3B5FE">
          <v:rect id="_x0000_i1051" style="width:0;height:1.5pt" o:hralign="center" o:hrstd="t" o:hr="t" fillcolor="#a0a0a0" stroked="f"/>
        </w:pict>
      </w:r>
    </w:p>
    <w:p w14:paraId="7AFAE39D" w14:textId="7D60E91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4. “齐次解模板”</w:t>
      </w:r>
    </w:p>
    <w:p w14:paraId="05FAF15B" w14:textId="77777777" w:rsidR="000E3B4D" w:rsidRPr="000E3B4D" w:rsidRDefault="00000000" w:rsidP="000E3B4D">
      <w:pPr>
        <w:rPr>
          <w:rFonts w:hint="eastAsia"/>
        </w:rPr>
      </w:pPr>
      <w:r>
        <w:pict w14:anchorId="7889B5D3">
          <v:rect id="_x0000_i1052" style="width:0;height:1.5pt" o:hralign="center" o:hrstd="t" o:hr="t" fillcolor="#a0a0a0" stroked="f"/>
        </w:pict>
      </w:r>
    </w:p>
    <w:p w14:paraId="0709D228" w14:textId="7C564225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互异实根 </w:t>
      </w:r>
      <m:oMath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</w:p>
    <w:p w14:paraId="1ECFEE73" w14:textId="2AB0E76C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t</m:t>
              </m:r>
            </m:sup>
          </m:sSup>
          <m:r>
            <m:rPr>
              <m:sty m:val="p"/>
            </m:rPr>
            <w:br/>
          </m:r>
        </m:oMath>
      </m:oMathPara>
    </w:p>
    <w:p w14:paraId="29FB61CF" w14:textId="77777777" w:rsidR="000E3B4D" w:rsidRPr="000E3B4D" w:rsidRDefault="00000000" w:rsidP="000E3B4D">
      <w:pPr>
        <w:rPr>
          <w:rFonts w:hint="eastAsia"/>
        </w:rPr>
      </w:pPr>
      <w:r>
        <w:pict w14:anchorId="561156B6">
          <v:rect id="_x0000_i1053" style="width:0;height:1.5pt" o:hralign="center" o:hrstd="t" o:hr="t" fillcolor="#a0a0a0" stroked="f"/>
        </w:pict>
      </w:r>
    </w:p>
    <w:p w14:paraId="2BE4063C" w14:textId="375A8883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二重实根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</w:p>
    <w:p w14:paraId="65D002F0" w14:textId="2EC0BA6A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=(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t)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αt</m:t>
              </m:r>
            </m:sup>
          </m:sSup>
          <m:r>
            <m:rPr>
              <m:sty m:val="p"/>
            </m:rPr>
            <w:br/>
          </m:r>
        </m:oMath>
      </m:oMathPara>
    </w:p>
    <w:p w14:paraId="780D948A" w14:textId="77777777" w:rsidR="000E3B4D" w:rsidRPr="000E3B4D" w:rsidRDefault="00000000" w:rsidP="000E3B4D">
      <w:pPr>
        <w:rPr>
          <w:rFonts w:hint="eastAsia"/>
        </w:rPr>
      </w:pPr>
      <w:r>
        <w:pict w14:anchorId="72387615">
          <v:rect id="_x0000_i1054" style="width:0;height:1.5pt" o:hralign="center" o:hrstd="t" o:hr="t" fillcolor="#a0a0a0" stroked="f"/>
        </w:pict>
      </w:r>
    </w:p>
    <w:p w14:paraId="3C086CCA" w14:textId="5A624439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 xml:space="preserve">共轭复根 </w:t>
      </w:r>
      <m:oMath>
        <m:r>
          <m:rPr>
            <m:sty m:val="bi"/>
          </m:rPr>
          <w:rPr>
            <w:rFonts w:ascii="Cambria Math" w:hAnsi="Cambria Math"/>
          </w:rPr>
          <m:t>σ±jω</m:t>
        </m:r>
      </m:oMath>
    </w:p>
    <w:p w14:paraId="2A426890" w14:textId="5FEA68C8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σt</m:t>
              </m:r>
            </m:sup>
          </m:sSup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⁡ωt+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⁡ωt)</m:t>
          </m:r>
          <m:r>
            <m:rPr>
              <m:sty m:val="p"/>
            </m:rPr>
            <w:br/>
          </m:r>
        </m:oMath>
      </m:oMathPara>
    </w:p>
    <w:p w14:paraId="50B2145C" w14:textId="77777777" w:rsidR="000E3B4D" w:rsidRPr="000E3B4D" w:rsidRDefault="00000000" w:rsidP="000E3B4D">
      <w:pPr>
        <w:rPr>
          <w:rFonts w:hint="eastAsia"/>
        </w:rPr>
      </w:pPr>
      <w:r>
        <w:pict w14:anchorId="7B16E808">
          <v:rect id="_x0000_i1055" style="width:0;height:1.5pt" o:hralign="center" o:hrstd="t" o:hr="t" fillcolor="#a0a0a0" stroked="f"/>
        </w:pict>
      </w:r>
    </w:p>
    <w:p w14:paraId="5AC3E22A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五、特解怎么猜：待定系数法</w:t>
      </w:r>
    </w:p>
    <w:p w14:paraId="27C84FCF" w14:textId="6D224FF2" w:rsidR="000E3B4D" w:rsidRPr="000E3B4D" w:rsidRDefault="000E3B4D" w:rsidP="000E3B4D">
      <w:pPr>
        <w:rPr>
          <w:rFonts w:hint="eastAsia"/>
        </w:rPr>
      </w:pPr>
      <w:r w:rsidRPr="000E3B4D">
        <w:t>“强迫响应（特解）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(t)</m:t>
        </m:r>
      </m:oMath>
      <w:r w:rsidRPr="000E3B4D">
        <w:t>”那一块。</w:t>
      </w:r>
    </w:p>
    <w:p w14:paraId="08A0CA20" w14:textId="60687558" w:rsidR="000E3B4D" w:rsidRPr="000E3B4D" w:rsidRDefault="000E3B4D" w:rsidP="000E3B4D">
      <w:pPr>
        <w:rPr>
          <w:rFonts w:hint="eastAsia"/>
        </w:rPr>
      </w:pPr>
      <w:r w:rsidRPr="000E3B4D">
        <w:t>核心原则是：</w:t>
      </w:r>
      <w:r w:rsidRPr="000E3B4D">
        <w:rPr>
          <w:b/>
          <w:bCs/>
        </w:rPr>
        <w:t>看右边</w:t>
      </w:r>
      <w:proofErr w:type="gramStart"/>
      <w:r w:rsidRPr="000E3B4D">
        <w:rPr>
          <w:b/>
          <w:bCs/>
        </w:rPr>
        <w:t>自由项长</w:t>
      </w:r>
      <w:proofErr w:type="gramEnd"/>
      <w:r w:rsidRPr="000E3B4D">
        <w:rPr>
          <w:b/>
          <w:bCs/>
        </w:rPr>
        <w:t>什么样，就猜一个相同类型的特解。</w:t>
      </w:r>
    </w:p>
    <w:p w14:paraId="39EE7C65" w14:textId="30EFA8AA" w:rsidR="000E3B4D" w:rsidRPr="000E3B4D" w:rsidRDefault="000E3B4D" w:rsidP="000E3B4D">
      <w:pPr>
        <w:rPr>
          <w:rFonts w:hint="eastAsia"/>
        </w:rPr>
      </w:pPr>
      <w:r w:rsidRPr="000E3B4D">
        <w:t xml:space="preserve">但有一个特别重要的点：如果猜出来的形式和齐次解重复了，要乘上 </w:t>
      </w:r>
      <m:oMath>
        <m:r>
          <w:rPr>
            <w:rFonts w:ascii="Cambria Math" w:hAnsi="Cambria Math"/>
          </w:rPr>
          <m:t>t</m:t>
        </m:r>
      </m:oMath>
      <w:r w:rsidRPr="000E3B4D">
        <w:t>、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E3B4D">
        <w:t xml:space="preserve"> 去避开。</w:t>
      </w:r>
    </w:p>
    <w:p w14:paraId="0D27034A" w14:textId="18399FDA" w:rsidR="000E3B4D" w:rsidRPr="000E3B4D" w:rsidRDefault="000E3B4D" w:rsidP="000E3B4D">
      <w:pPr>
        <w:rPr>
          <w:rFonts w:hint="eastAsia"/>
        </w:rPr>
      </w:pPr>
      <w:r w:rsidRPr="000E3B4D">
        <w:t>这个非常重要。</w:t>
      </w:r>
      <w:r w:rsidR="00233E9D">
        <w:rPr>
          <w:rFonts w:hint="eastAsia"/>
        </w:rPr>
        <w:t>（或者</w:t>
      </w:r>
      <w:proofErr w:type="gramStart"/>
      <w:r w:rsidR="00233E9D">
        <w:rPr>
          <w:rFonts w:hint="eastAsia"/>
        </w:rPr>
        <w:t>复习高数上册常</w:t>
      </w:r>
      <w:proofErr w:type="gramEnd"/>
      <w:r w:rsidR="00233E9D">
        <w:rPr>
          <w:rFonts w:hint="eastAsia"/>
        </w:rPr>
        <w:t>系数微分方程的特解求解方法）</w:t>
      </w:r>
    </w:p>
    <w:p w14:paraId="2CB5E422" w14:textId="77777777" w:rsidR="000E3B4D" w:rsidRPr="000E3B4D" w:rsidRDefault="00000000" w:rsidP="000E3B4D">
      <w:pPr>
        <w:rPr>
          <w:rFonts w:hint="eastAsia"/>
        </w:rPr>
      </w:pPr>
      <w:r>
        <w:pict w14:anchorId="38D06408">
          <v:rect id="_x0000_i1056" style="width:0;height:1.5pt" o:hralign="center" o:hrstd="t" o:hr="t" fillcolor="#a0a0a0" stroked="f"/>
        </w:pict>
      </w:r>
    </w:p>
    <w:p w14:paraId="58FDB34F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1. 常见</w:t>
      </w:r>
      <w:proofErr w:type="gramStart"/>
      <w:r w:rsidRPr="000E3B4D">
        <w:rPr>
          <w:b/>
          <w:bCs/>
        </w:rPr>
        <w:t>自由项</w:t>
      </w:r>
      <w:proofErr w:type="gramEnd"/>
      <w:r w:rsidRPr="000E3B4D">
        <w:rPr>
          <w:b/>
          <w:bCs/>
        </w:rPr>
        <w:t>与特解形式</w:t>
      </w:r>
    </w:p>
    <w:p w14:paraId="17D4B811" w14:textId="77777777" w:rsidR="000E3B4D" w:rsidRPr="000E3B4D" w:rsidRDefault="00000000" w:rsidP="000E3B4D">
      <w:pPr>
        <w:rPr>
          <w:rFonts w:hint="eastAsia"/>
        </w:rPr>
      </w:pPr>
      <w:r>
        <w:pict w14:anchorId="2D9A5AC1">
          <v:rect id="_x0000_i1057" style="width:0;height:1.5pt" o:hralign="center" o:hrstd="t" o:hr="t" fillcolor="#a0a0a0" stroked="f"/>
        </w:pict>
      </w:r>
    </w:p>
    <w:p w14:paraId="56A619E6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（1）常数</w:t>
      </w:r>
    </w:p>
    <w:p w14:paraId="3D3C6F76" w14:textId="77777777" w:rsidR="000E3B4D" w:rsidRPr="000E3B4D" w:rsidRDefault="000E3B4D" w:rsidP="000E3B4D">
      <w:pPr>
        <w:rPr>
          <w:rFonts w:hint="eastAsia"/>
        </w:rPr>
      </w:pPr>
      <w:r w:rsidRPr="000E3B4D">
        <w:t>如果右边是：</w:t>
      </w:r>
    </w:p>
    <w:p w14:paraId="528CD2B7" w14:textId="6228B998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K</m:t>
          </m:r>
        </m:oMath>
      </m:oMathPara>
    </w:p>
    <w:p w14:paraId="7F7C8FF1" w14:textId="77777777" w:rsidR="000E3B4D" w:rsidRPr="000E3B4D" w:rsidRDefault="000E3B4D" w:rsidP="000E3B4D">
      <w:pPr>
        <w:rPr>
          <w:rFonts w:hint="eastAsia"/>
        </w:rPr>
      </w:pPr>
      <w:r w:rsidRPr="000E3B4D">
        <w:t>猜：</w:t>
      </w:r>
    </w:p>
    <w:p w14:paraId="68AB0C1B" w14:textId="4F64F12E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=B</m:t>
          </m:r>
        </m:oMath>
      </m:oMathPara>
    </w:p>
    <w:p w14:paraId="04FC55E2" w14:textId="77777777" w:rsidR="000E3B4D" w:rsidRPr="000E3B4D" w:rsidRDefault="00000000" w:rsidP="000E3B4D">
      <w:pPr>
        <w:rPr>
          <w:rFonts w:hint="eastAsia"/>
        </w:rPr>
      </w:pPr>
      <w:r>
        <w:pict w14:anchorId="15985B68">
          <v:rect id="_x0000_i1058" style="width:0;height:1.5pt" o:hralign="center" o:hrstd="t" o:hr="t" fillcolor="#a0a0a0" stroked="f"/>
        </w:pict>
      </w:r>
    </w:p>
    <w:p w14:paraId="5F776C0F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（2）多项式</w:t>
      </w:r>
    </w:p>
    <w:p w14:paraId="037954B1" w14:textId="768D28BA" w:rsidR="000E3B4D" w:rsidRPr="000E3B4D" w:rsidRDefault="000E3B4D" w:rsidP="000E3B4D">
      <w:pPr>
        <w:rPr>
          <w:rFonts w:hint="eastAsia"/>
        </w:rPr>
      </w:pPr>
      <w:r w:rsidRPr="000E3B4D">
        <w:t xml:space="preserve">如果右边是 </w:t>
      </w:r>
      <m:oMath>
        <m:r>
          <w:rPr>
            <w:rFonts w:ascii="Cambria Math" w:hAnsi="Cambria Math"/>
          </w:rPr>
          <m:t>n</m:t>
        </m:r>
      </m:oMath>
      <w:r w:rsidRPr="000E3B4D">
        <w:t>次多项式：</w:t>
      </w:r>
    </w:p>
    <w:p w14:paraId="60B2CA96" w14:textId="6E85604D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t+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4612D6DA" w14:textId="77777777" w:rsidR="000E3B4D" w:rsidRPr="000E3B4D" w:rsidRDefault="000E3B4D" w:rsidP="000E3B4D">
      <w:pPr>
        <w:rPr>
          <w:rFonts w:hint="eastAsia"/>
        </w:rPr>
      </w:pPr>
      <w:r w:rsidRPr="000E3B4D">
        <w:lastRenderedPageBreak/>
        <w:t>猜：</w:t>
      </w:r>
    </w:p>
    <w:p w14:paraId="5BC9346C" w14:textId="0DCC6E13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t+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50ECFB29" w14:textId="77777777" w:rsidR="000E3B4D" w:rsidRPr="000E3B4D" w:rsidRDefault="00000000" w:rsidP="000E3B4D">
      <w:pPr>
        <w:rPr>
          <w:rFonts w:hint="eastAsia"/>
        </w:rPr>
      </w:pPr>
      <w:r>
        <w:pict w14:anchorId="10F76E97">
          <v:rect id="_x0000_i1059" style="width:0;height:1.5pt" o:hralign="center" o:hrstd="t" o:hr="t" fillcolor="#a0a0a0" stroked="f"/>
        </w:pict>
      </w:r>
    </w:p>
    <w:p w14:paraId="2E6C2B43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（3）指数函数</w:t>
      </w:r>
    </w:p>
    <w:p w14:paraId="06C47B3E" w14:textId="77777777" w:rsidR="000E3B4D" w:rsidRPr="000E3B4D" w:rsidRDefault="000E3B4D" w:rsidP="000E3B4D">
      <w:pPr>
        <w:rPr>
          <w:rFonts w:hint="eastAsia"/>
        </w:rPr>
      </w:pPr>
      <w:r w:rsidRPr="000E3B4D">
        <w:t>如果右边是：</w:t>
      </w:r>
    </w:p>
    <w:p w14:paraId="3AB89B18" w14:textId="3E436AB1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K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λt</m:t>
              </m:r>
            </m:sup>
          </m:sSup>
        </m:oMath>
      </m:oMathPara>
    </w:p>
    <w:p w14:paraId="5722A994" w14:textId="77777777" w:rsidR="000E3B4D" w:rsidRPr="000E3B4D" w:rsidRDefault="000E3B4D" w:rsidP="000E3B4D">
      <w:pPr>
        <w:rPr>
          <w:rFonts w:hint="eastAsia"/>
        </w:rPr>
      </w:pPr>
      <w:r w:rsidRPr="000E3B4D">
        <w:t>猜：</w:t>
      </w:r>
    </w:p>
    <w:p w14:paraId="67D08601" w14:textId="3B60DDA5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λt</m:t>
              </m:r>
            </m:sup>
          </m:sSup>
        </m:oMath>
      </m:oMathPara>
    </w:p>
    <w:p w14:paraId="45B1BC24" w14:textId="77777777" w:rsidR="000E3B4D" w:rsidRPr="000E3B4D" w:rsidRDefault="00000000" w:rsidP="000E3B4D">
      <w:pPr>
        <w:rPr>
          <w:rFonts w:hint="eastAsia"/>
        </w:rPr>
      </w:pPr>
      <w:r>
        <w:pict w14:anchorId="7F5A471B">
          <v:rect id="_x0000_i1060" style="width:0;height:1.5pt" o:hralign="center" o:hrstd="t" o:hr="t" fillcolor="#a0a0a0" stroked="f"/>
        </w:pict>
      </w:r>
    </w:p>
    <w:p w14:paraId="4E8B7A82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（4）正弦/余弦</w:t>
      </w:r>
    </w:p>
    <w:p w14:paraId="57E7A75D" w14:textId="77777777" w:rsidR="000E3B4D" w:rsidRPr="000E3B4D" w:rsidRDefault="000E3B4D" w:rsidP="000E3B4D">
      <w:pPr>
        <w:rPr>
          <w:rFonts w:hint="eastAsia"/>
        </w:rPr>
      </w:pPr>
      <w:r w:rsidRPr="000E3B4D">
        <w:t>如果右边是：</w:t>
      </w:r>
    </w:p>
    <w:p w14:paraId="6D0C8854" w14:textId="1BEB47DF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⁡ωt</m:t>
          </m:r>
          <m:r>
            <m:rPr>
              <m:nor/>
            </m:rPr>
            <m:t>或</m:t>
          </m:r>
          <m:r>
            <w:rPr>
              <w:rFonts w:ascii="Cambria Math" w:hAnsi="Cambria Math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⁡ωt</m:t>
          </m:r>
        </m:oMath>
      </m:oMathPara>
    </w:p>
    <w:p w14:paraId="14D6EDC9" w14:textId="77777777" w:rsidR="000E3B4D" w:rsidRPr="000E3B4D" w:rsidRDefault="000E3B4D" w:rsidP="000E3B4D">
      <w:pPr>
        <w:rPr>
          <w:rFonts w:hint="eastAsia"/>
        </w:rPr>
      </w:pPr>
      <w:r w:rsidRPr="000E3B4D">
        <w:t>猜：</w:t>
      </w:r>
    </w:p>
    <w:p w14:paraId="146D07D2" w14:textId="2C30EFA2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=A</m:t>
          </m:r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⁡ωt+B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⁡ωt</m:t>
          </m:r>
        </m:oMath>
      </m:oMathPara>
    </w:p>
    <w:p w14:paraId="35D1C7ED" w14:textId="77777777" w:rsidR="000E3B4D" w:rsidRPr="000E3B4D" w:rsidRDefault="000E3B4D" w:rsidP="000E3B4D">
      <w:pPr>
        <w:rPr>
          <w:rFonts w:hint="eastAsia"/>
        </w:rPr>
      </w:pPr>
      <w:r w:rsidRPr="000E3B4D">
        <w:t>因为微分后正弦余弦会互相转换，所以必须两个一起猜。</w:t>
      </w:r>
    </w:p>
    <w:p w14:paraId="4BEF9142" w14:textId="77777777" w:rsidR="000E3B4D" w:rsidRPr="000E3B4D" w:rsidRDefault="00000000" w:rsidP="000E3B4D">
      <w:pPr>
        <w:rPr>
          <w:rFonts w:hint="eastAsia"/>
        </w:rPr>
      </w:pPr>
      <w:r>
        <w:pict w14:anchorId="4566D61D">
          <v:rect id="_x0000_i1061" style="width:0;height:1.5pt" o:hralign="center" o:hrstd="t" o:hr="t" fillcolor="#a0a0a0" stroked="f"/>
        </w:pict>
      </w:r>
    </w:p>
    <w:p w14:paraId="40A479BA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（5）指数乘多项式</w:t>
      </w:r>
    </w:p>
    <w:p w14:paraId="00DEABDE" w14:textId="77777777" w:rsidR="000E3B4D" w:rsidRPr="000E3B4D" w:rsidRDefault="000E3B4D" w:rsidP="000E3B4D">
      <w:pPr>
        <w:rPr>
          <w:rFonts w:hint="eastAsia"/>
        </w:rPr>
      </w:pPr>
      <w:r w:rsidRPr="000E3B4D">
        <w:t>若右边是：</w:t>
      </w:r>
    </w:p>
    <w:p w14:paraId="79740836" w14:textId="42C1BAED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(t)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λt</m:t>
              </m:r>
            </m:sup>
          </m:sSup>
        </m:oMath>
      </m:oMathPara>
    </w:p>
    <w:p w14:paraId="736BF208" w14:textId="77777777" w:rsidR="000E3B4D" w:rsidRPr="000E3B4D" w:rsidRDefault="000E3B4D" w:rsidP="000E3B4D">
      <w:pPr>
        <w:rPr>
          <w:rFonts w:hint="eastAsia"/>
        </w:rPr>
      </w:pPr>
      <w:r w:rsidRPr="000E3B4D">
        <w:t>猜：</w:t>
      </w:r>
    </w:p>
    <w:p w14:paraId="0F311060" w14:textId="1D2CF94E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λt</m:t>
              </m:r>
            </m:sup>
          </m:sSup>
        </m:oMath>
      </m:oMathPara>
    </w:p>
    <w:p w14:paraId="684DE2E7" w14:textId="77777777" w:rsidR="000E3B4D" w:rsidRPr="000E3B4D" w:rsidRDefault="00000000" w:rsidP="000E3B4D">
      <w:pPr>
        <w:rPr>
          <w:rFonts w:hint="eastAsia"/>
        </w:rPr>
      </w:pPr>
      <w:r>
        <w:pict w14:anchorId="1530E164">
          <v:rect id="_x0000_i1062" style="width:0;height:1.5pt" o:hralign="center" o:hrstd="t" o:hr="t" fillcolor="#a0a0a0" stroked="f"/>
        </w:pict>
      </w:r>
    </w:p>
    <w:p w14:paraId="0F06A252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（6）指数乘三角函数</w:t>
      </w:r>
    </w:p>
    <w:p w14:paraId="0C8DD492" w14:textId="77777777" w:rsidR="000E3B4D" w:rsidRPr="000E3B4D" w:rsidRDefault="000E3B4D" w:rsidP="000E3B4D">
      <w:pPr>
        <w:rPr>
          <w:rFonts w:hint="eastAsia"/>
        </w:rPr>
      </w:pPr>
      <w:r w:rsidRPr="000E3B4D">
        <w:t>若右边是：</w:t>
      </w:r>
    </w:p>
    <w:p w14:paraId="3820A208" w14:textId="47E61649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σt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⁡ωt</m:t>
          </m:r>
          <m:r>
            <m:rPr>
              <m:nor/>
            </m:rPr>
            <m:t>或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σt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⁡ωt</m:t>
          </m:r>
        </m:oMath>
      </m:oMathPara>
    </w:p>
    <w:p w14:paraId="56F4E133" w14:textId="77777777" w:rsidR="000E3B4D" w:rsidRPr="000E3B4D" w:rsidRDefault="000E3B4D" w:rsidP="000E3B4D">
      <w:pPr>
        <w:rPr>
          <w:rFonts w:hint="eastAsia"/>
        </w:rPr>
      </w:pPr>
      <w:r w:rsidRPr="000E3B4D">
        <w:t>猜：</w:t>
      </w:r>
    </w:p>
    <w:p w14:paraId="0B7048A2" w14:textId="3CA14C4A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σt</m:t>
              </m:r>
            </m:sup>
          </m:sSup>
          <m:r>
            <w:rPr>
              <w:rFonts w:ascii="Cambria Math" w:hAnsi="Cambria Math"/>
            </w:rPr>
            <m:t>(A</m:t>
          </m:r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⁡ωt+B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⁡ωt)</m:t>
          </m:r>
        </m:oMath>
      </m:oMathPara>
    </w:p>
    <w:p w14:paraId="6D9F1FED" w14:textId="77777777" w:rsidR="000E3B4D" w:rsidRPr="000E3B4D" w:rsidRDefault="00000000" w:rsidP="000E3B4D">
      <w:pPr>
        <w:rPr>
          <w:rFonts w:hint="eastAsia"/>
        </w:rPr>
      </w:pPr>
      <w:r>
        <w:lastRenderedPageBreak/>
        <w:pict w14:anchorId="0F437E6A">
          <v:rect id="_x0000_i1063" style="width:0;height:1.5pt" o:hralign="center" o:hrstd="t" o:hr="t" fillcolor="#a0a0a0" stroked="f"/>
        </w:pict>
      </w:r>
    </w:p>
    <w:p w14:paraId="0C98C654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2. 如果“撞根”了怎么办？</w:t>
      </w:r>
    </w:p>
    <w:p w14:paraId="5BFD4879" w14:textId="664F2EF4" w:rsidR="000E3B4D" w:rsidRPr="000E3B4D" w:rsidRDefault="000E3B4D" w:rsidP="000E3B4D">
      <w:pPr>
        <w:rPr>
          <w:rFonts w:hint="eastAsia"/>
        </w:rPr>
      </w:pPr>
      <w:r w:rsidRPr="000E3B4D">
        <w:t xml:space="preserve">这就是“时域求解若重根/重复根就乘 </w:t>
      </w:r>
      <m:oMath>
        <m:r>
          <w:rPr>
            <w:rFonts w:ascii="Cambria Math" w:hAnsi="Cambria Math"/>
          </w:rPr>
          <m:t>t</m:t>
        </m:r>
      </m:oMath>
      <w:r w:rsidRPr="000E3B4D">
        <w:t>”的本质。</w:t>
      </w:r>
    </w:p>
    <w:p w14:paraId="1ED2407F" w14:textId="77777777" w:rsidR="000E3B4D" w:rsidRPr="000E3B4D" w:rsidRDefault="00000000" w:rsidP="000E3B4D">
      <w:pPr>
        <w:rPr>
          <w:rFonts w:hint="eastAsia"/>
        </w:rPr>
      </w:pPr>
      <w:r>
        <w:pict w14:anchorId="2B556E1E">
          <v:rect id="_x0000_i1064" style="width:0;height:1.5pt" o:hralign="center" o:hrstd="t" o:hr="t" fillcolor="#a0a0a0" stroked="f"/>
        </w:pict>
      </w:r>
    </w:p>
    <w:p w14:paraId="03010941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例 1</w:t>
      </w:r>
    </w:p>
    <w:p w14:paraId="59CCB02B" w14:textId="77777777" w:rsidR="000E3B4D" w:rsidRPr="000E3B4D" w:rsidRDefault="000E3B4D" w:rsidP="000E3B4D">
      <w:pPr>
        <w:rPr>
          <w:rFonts w:hint="eastAsia"/>
        </w:rPr>
      </w:pPr>
      <w:r w:rsidRPr="000E3B4D">
        <w:t>若齐次解里已经有：</w:t>
      </w:r>
    </w:p>
    <w:p w14:paraId="1C8F4C40" w14:textId="558D8D41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406CE993" w14:textId="77777777" w:rsidR="000E3B4D" w:rsidRPr="000E3B4D" w:rsidRDefault="000E3B4D" w:rsidP="000E3B4D">
      <w:pPr>
        <w:rPr>
          <w:rFonts w:hint="eastAsia"/>
        </w:rPr>
      </w:pPr>
      <w:r w:rsidRPr="000E3B4D">
        <w:t>而</w:t>
      </w:r>
      <w:proofErr w:type="gramStart"/>
      <w:r w:rsidRPr="000E3B4D">
        <w:t>自由项</w:t>
      </w:r>
      <w:proofErr w:type="gramEnd"/>
      <w:r w:rsidRPr="000E3B4D">
        <w:t>也是：</w:t>
      </w:r>
    </w:p>
    <w:p w14:paraId="2D497A54" w14:textId="3270CFC7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76E6BEC1" w14:textId="2CDFE4FA" w:rsidR="000E3B4D" w:rsidRPr="000E3B4D" w:rsidRDefault="000E3B4D" w:rsidP="000E3B4D">
      <w:pPr>
        <w:rPr>
          <w:rFonts w:hint="eastAsia"/>
        </w:rPr>
      </w:pPr>
      <w:r w:rsidRPr="000E3B4D">
        <w:t>那不能再猜：</w:t>
      </w:r>
    </w:p>
    <w:p w14:paraId="0D30F4F1" w14:textId="246022F0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2A317AB9" w14:textId="77777777" w:rsidR="000E3B4D" w:rsidRPr="000E3B4D" w:rsidRDefault="000E3B4D" w:rsidP="000E3B4D">
      <w:pPr>
        <w:rPr>
          <w:rFonts w:hint="eastAsia"/>
        </w:rPr>
      </w:pPr>
      <w:r w:rsidRPr="000E3B4D">
        <w:t>因为这跟齐次解重复了，代进去会消掉。</w:t>
      </w:r>
    </w:p>
    <w:p w14:paraId="473DD563" w14:textId="77777777" w:rsidR="000E3B4D" w:rsidRPr="000E3B4D" w:rsidRDefault="000E3B4D" w:rsidP="000E3B4D">
      <w:pPr>
        <w:rPr>
          <w:rFonts w:hint="eastAsia"/>
        </w:rPr>
      </w:pPr>
      <w:r w:rsidRPr="000E3B4D">
        <w:t>这时要改猜：</w:t>
      </w:r>
    </w:p>
    <w:p w14:paraId="2A300A10" w14:textId="17291C0B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=Bt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0FFECC26" w14:textId="77777777" w:rsidR="000E3B4D" w:rsidRPr="000E3B4D" w:rsidRDefault="00000000" w:rsidP="000E3B4D">
      <w:pPr>
        <w:rPr>
          <w:rFonts w:hint="eastAsia"/>
        </w:rPr>
      </w:pPr>
      <w:r>
        <w:pict w14:anchorId="076E44ED">
          <v:rect id="_x0000_i1065" style="width:0;height:1.5pt" o:hralign="center" o:hrstd="t" o:hr="t" fillcolor="#a0a0a0" stroked="f"/>
        </w:pict>
      </w:r>
    </w:p>
    <w:p w14:paraId="3CEA9A75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例 2：如果是二重根呢？</w:t>
      </w:r>
    </w:p>
    <w:p w14:paraId="0F344D61" w14:textId="06CD8583" w:rsidR="000E3B4D" w:rsidRPr="000E3B4D" w:rsidRDefault="000E3B4D" w:rsidP="000E3B4D">
      <w:pPr>
        <w:rPr>
          <w:rFonts w:hint="eastAsia"/>
        </w:rPr>
      </w:pPr>
      <w:r w:rsidRPr="000E3B4D">
        <w:t xml:space="preserve">如果 </w:t>
      </w:r>
      <m:oMath>
        <m:r>
          <w:rPr>
            <w:rFonts w:ascii="Cambria Math" w:hAnsi="Cambria Math"/>
          </w:rPr>
          <m:t>-2</m:t>
        </m:r>
      </m:oMath>
      <w:r w:rsidRPr="000E3B4D">
        <w:t>是二重根，则齐次解里已经有：</w:t>
      </w:r>
    </w:p>
    <w:p w14:paraId="648931AA" w14:textId="27A08BF7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t)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7E434622" w14:textId="5D472C42" w:rsidR="000E3B4D" w:rsidRPr="000E3B4D" w:rsidRDefault="000E3B4D" w:rsidP="000E3B4D">
      <w:pPr>
        <w:rPr>
          <w:rFonts w:hint="eastAsia"/>
        </w:rPr>
      </w:pPr>
      <w:proofErr w:type="gramStart"/>
      <w:r w:rsidRPr="000E3B4D">
        <w:t>那这时</w:t>
      </w:r>
      <w:proofErr w:type="gramEnd"/>
      <w:r w:rsidRPr="000E3B4D">
        <w:t>再碰到</w:t>
      </w:r>
      <w:proofErr w:type="gramStart"/>
      <w:r w:rsidRPr="000E3B4D">
        <w:t>自由项</w:t>
      </w:r>
      <w:proofErr w:type="gramEnd"/>
      <w:r w:rsidRPr="000E3B4D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-2t</m:t>
            </m:r>
          </m:sup>
        </m:sSup>
      </m:oMath>
      <w:r w:rsidRPr="000E3B4D">
        <w:t xml:space="preserve">，就要乘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E3B4D">
        <w:t>：</w:t>
      </w:r>
    </w:p>
    <w:p w14:paraId="75E67E75" w14:textId="55265454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</m:oMath>
      </m:oMathPara>
    </w:p>
    <w:p w14:paraId="268E554D" w14:textId="77777777" w:rsidR="000E3B4D" w:rsidRPr="000E3B4D" w:rsidRDefault="00000000" w:rsidP="000E3B4D">
      <w:pPr>
        <w:rPr>
          <w:rFonts w:hint="eastAsia"/>
        </w:rPr>
      </w:pPr>
      <w:r>
        <w:pict w14:anchorId="2C56EB46">
          <v:rect id="_x0000_i1066" style="width:0;height:1.5pt" o:hralign="center" o:hrstd="t" o:hr="t" fillcolor="#a0a0a0" stroked="f"/>
        </w:pict>
      </w:r>
    </w:p>
    <w:p w14:paraId="3D6B3C1F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3. 一句话记忆</w:t>
      </w:r>
    </w:p>
    <w:p w14:paraId="55EE403C" w14:textId="692538E5" w:rsidR="000E3B4D" w:rsidRPr="000E3B4D" w:rsidRDefault="000E3B4D" w:rsidP="000E3B4D">
      <w:pPr>
        <w:rPr>
          <w:rFonts w:hint="eastAsia"/>
        </w:rPr>
      </w:pPr>
      <w:r w:rsidRPr="000E3B4D">
        <w:t xml:space="preserve">如果试探形式与齐次解重了 </w:t>
      </w:r>
      <m:oMath>
        <m:r>
          <w:rPr>
            <w:rFonts w:ascii="Cambria Math" w:hAnsi="Cambria Math"/>
          </w:rPr>
          <m:t>r</m:t>
        </m:r>
      </m:oMath>
      <w:r w:rsidRPr="000E3B4D">
        <w:t>次，就乘：</w:t>
      </w:r>
    </w:p>
    <w:p w14:paraId="302328DF" w14:textId="3A7DECF0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r</m:t>
              </m:r>
            </m:sup>
          </m:sSup>
        </m:oMath>
      </m:oMathPara>
    </w:p>
    <w:p w14:paraId="4FE3BC24" w14:textId="77777777" w:rsidR="000E3B4D" w:rsidRPr="000E3B4D" w:rsidRDefault="00000000" w:rsidP="000E3B4D">
      <w:pPr>
        <w:rPr>
          <w:rFonts w:hint="eastAsia"/>
        </w:rPr>
      </w:pPr>
      <w:r>
        <w:pict w14:anchorId="1D8CB898">
          <v:rect id="_x0000_i1067" style="width:0;height:1.5pt" o:hralign="center" o:hrstd="t" o:hr="t" fillcolor="#a0a0a0" stroked="f"/>
        </w:pict>
      </w:r>
    </w:p>
    <w:p w14:paraId="6EB595B4" w14:textId="1477A93B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六、举个笔记上的典型例子：求特解</w:t>
      </w:r>
    </w:p>
    <w:p w14:paraId="473D186B" w14:textId="331C3C52" w:rsidR="000E3B4D" w:rsidRDefault="000E3B4D" w:rsidP="000E3B4D">
      <w:pPr>
        <w:rPr>
          <w:rFonts w:hint="eastAsia"/>
        </w:rPr>
      </w:pPr>
      <w:r w:rsidRPr="000E3B4D">
        <w:t>笔记有这类：</w:t>
      </w:r>
    </w:p>
    <w:p w14:paraId="3EDAC85A" w14:textId="2D2D8DED" w:rsidR="00155046" w:rsidRPr="000E3B4D" w:rsidRDefault="00155046" w:rsidP="000E3B4D">
      <w:pPr>
        <w:rPr>
          <w:rFonts w:hint="eastAsia"/>
        </w:rPr>
      </w:pPr>
      <w:r w:rsidRPr="00155046">
        <w:rPr>
          <w:noProof/>
        </w:rPr>
        <w:lastRenderedPageBreak/>
        <w:drawing>
          <wp:inline distT="0" distB="0" distL="0" distR="0" wp14:anchorId="32CFFC96" wp14:editId="22F0DDAB">
            <wp:extent cx="4514126" cy="4137496"/>
            <wp:effectExtent l="0" t="0" r="1270" b="0"/>
            <wp:docPr id="6379273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31" cy="414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AECB" w14:textId="171BF199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(t)+8y(t)=2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(t)+5f(t)</m:t>
          </m:r>
        </m:oMath>
      </m:oMathPara>
    </w:p>
    <w:p w14:paraId="32E46721" w14:textId="77777777" w:rsidR="000E3B4D" w:rsidRPr="000E3B4D" w:rsidRDefault="000E3B4D" w:rsidP="000E3B4D">
      <w:pPr>
        <w:rPr>
          <w:rFonts w:hint="eastAsia"/>
        </w:rPr>
      </w:pPr>
      <w:r w:rsidRPr="000E3B4D">
        <w:t>如果输入是：</w:t>
      </w:r>
    </w:p>
    <w:p w14:paraId="7F553E77" w14:textId="26104390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f(t)=u(t)</m:t>
          </m:r>
        </m:oMath>
      </m:oMathPara>
    </w:p>
    <w:p w14:paraId="044A6780" w14:textId="77777777" w:rsidR="000E3B4D" w:rsidRPr="000E3B4D" w:rsidRDefault="000E3B4D" w:rsidP="000E3B4D">
      <w:pPr>
        <w:rPr>
          <w:rFonts w:hint="eastAsia"/>
        </w:rPr>
      </w:pPr>
      <w:r w:rsidRPr="000E3B4D">
        <w:t>那么：</w:t>
      </w:r>
    </w:p>
    <w:p w14:paraId="35714E2D" w14:textId="58FCC201" w:rsidR="000E3B4D" w:rsidRPr="000E3B4D" w:rsidRDefault="00000000" w:rsidP="000E3B4D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(t)=δ(t)</m:t>
          </m:r>
        </m:oMath>
      </m:oMathPara>
    </w:p>
    <w:p w14:paraId="56D0E26C" w14:textId="77777777" w:rsidR="000E3B4D" w:rsidRPr="000E3B4D" w:rsidRDefault="000E3B4D" w:rsidP="000E3B4D">
      <w:pPr>
        <w:rPr>
          <w:rFonts w:hint="eastAsia"/>
        </w:rPr>
      </w:pPr>
      <w:r w:rsidRPr="000E3B4D">
        <w:t>所以右边变成：</w:t>
      </w:r>
    </w:p>
    <w:p w14:paraId="268B2D6A" w14:textId="73AB8045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2δ(t)+5u(t)</m:t>
          </m:r>
        </m:oMath>
      </m:oMathPara>
    </w:p>
    <w:p w14:paraId="445A0FBA" w14:textId="5026074E" w:rsidR="000E3B4D" w:rsidRPr="000E3B4D" w:rsidRDefault="000E3B4D" w:rsidP="000E3B4D">
      <w:pPr>
        <w:rPr>
          <w:rFonts w:hint="eastAsia"/>
        </w:rPr>
      </w:pPr>
      <w:r w:rsidRPr="000E3B4D">
        <w:t>这里要特别注意：</w:t>
      </w:r>
    </w:p>
    <w:p w14:paraId="4E1A32B4" w14:textId="54D6A583" w:rsidR="000E3B4D" w:rsidRPr="000E3B4D" w:rsidRDefault="000E3B4D" w:rsidP="000E3B4D">
      <w:pPr>
        <w:numPr>
          <w:ilvl w:val="0"/>
          <w:numId w:val="9"/>
        </w:numPr>
        <w:rPr>
          <w:rFonts w:hint="eastAsia"/>
        </w:rPr>
      </w:pPr>
      <w:r w:rsidRPr="000E3B4D">
        <w:rPr>
          <w:b/>
          <w:bCs/>
        </w:rPr>
        <w:t xml:space="preserve">在 </w:t>
      </w:r>
      <m:oMath>
        <m:r>
          <w:rPr>
            <w:rFonts w:ascii="Cambria Math" w:hAnsi="Cambria Math"/>
          </w:rPr>
          <m:t>t&gt;0</m:t>
        </m:r>
      </m:oMath>
      <w:r w:rsidRPr="000E3B4D">
        <w:rPr>
          <w:b/>
          <w:bCs/>
        </w:rPr>
        <w:t>上</w:t>
      </w:r>
      <w:r w:rsidRPr="000E3B4D">
        <w:t>，</w:t>
      </w:r>
      <m:oMath>
        <m:r>
          <w:rPr>
            <w:rFonts w:ascii="Cambria Math" w:hAnsi="Cambria Math"/>
          </w:rPr>
          <m:t>δ(t)</m:t>
        </m:r>
      </m:oMath>
      <w:r w:rsidRPr="000E3B4D">
        <w:t xml:space="preserve"> 不参与普通函数求特解，它是跳变来源 </w:t>
      </w:r>
    </w:p>
    <w:p w14:paraId="5E17FEF4" w14:textId="7A6A2843" w:rsidR="000E3B4D" w:rsidRPr="000E3B4D" w:rsidRDefault="000E3B4D" w:rsidP="000E3B4D">
      <w:pPr>
        <w:numPr>
          <w:ilvl w:val="0"/>
          <w:numId w:val="9"/>
        </w:numPr>
        <w:rPr>
          <w:rFonts w:hint="eastAsia"/>
        </w:rPr>
      </w:pPr>
      <w:r w:rsidRPr="000E3B4D">
        <w:t>真正用于猜特解的是普通</w:t>
      </w:r>
      <w:proofErr w:type="gramStart"/>
      <w:r w:rsidRPr="000E3B4D">
        <w:t>自由项</w:t>
      </w:r>
      <w:proofErr w:type="gramEnd"/>
      <w:r w:rsidRPr="000E3B4D">
        <w:t xml:space="preserve"> </w:t>
      </w:r>
      <m:oMath>
        <m:r>
          <w:rPr>
            <w:rFonts w:ascii="Cambria Math" w:hAnsi="Cambria Math"/>
          </w:rPr>
          <m:t>5</m:t>
        </m:r>
      </m:oMath>
    </w:p>
    <w:p w14:paraId="599CAF21" w14:textId="7532F697" w:rsidR="000E3B4D" w:rsidRPr="000E3B4D" w:rsidRDefault="000E3B4D" w:rsidP="000E3B4D">
      <w:pPr>
        <w:rPr>
          <w:rFonts w:hint="eastAsia"/>
        </w:rPr>
      </w:pPr>
      <w:r w:rsidRPr="000E3B4D">
        <w:t xml:space="preserve">所以对于 </w:t>
      </w:r>
      <m:oMath>
        <m:r>
          <w:rPr>
            <w:rFonts w:ascii="Cambria Math" w:hAnsi="Cambria Math"/>
          </w:rPr>
          <m:t>t&gt;0</m:t>
        </m:r>
      </m:oMath>
      <w:r w:rsidRPr="000E3B4D">
        <w:t>，可猜特解：</w:t>
      </w:r>
    </w:p>
    <w:p w14:paraId="6AF772AE" w14:textId="1564C417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=B</m:t>
          </m:r>
        </m:oMath>
      </m:oMathPara>
    </w:p>
    <w:p w14:paraId="31F77A6B" w14:textId="77777777" w:rsidR="000E3B4D" w:rsidRPr="000E3B4D" w:rsidRDefault="000E3B4D" w:rsidP="000E3B4D">
      <w:pPr>
        <w:rPr>
          <w:rFonts w:hint="eastAsia"/>
        </w:rPr>
      </w:pPr>
      <w:r w:rsidRPr="000E3B4D">
        <w:t>代入左边：</w:t>
      </w:r>
    </w:p>
    <w:p w14:paraId="7E20226D" w14:textId="55C364EB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0+0+8B=5</m:t>
          </m:r>
        </m:oMath>
      </m:oMathPara>
    </w:p>
    <w:p w14:paraId="31D59B59" w14:textId="77777777" w:rsidR="000E3B4D" w:rsidRPr="000E3B4D" w:rsidRDefault="000E3B4D" w:rsidP="000E3B4D">
      <w:pPr>
        <w:rPr>
          <w:rFonts w:hint="eastAsia"/>
        </w:rPr>
      </w:pPr>
      <w:r w:rsidRPr="000E3B4D">
        <w:lastRenderedPageBreak/>
        <w:t>所以：</w:t>
      </w:r>
    </w:p>
    <w:p w14:paraId="6AB56099" w14:textId="44037EE9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</m:oMath>
      </m:oMathPara>
    </w:p>
    <w:p w14:paraId="4B47C16C" w14:textId="77777777" w:rsidR="000E3B4D" w:rsidRPr="000E3B4D" w:rsidRDefault="000E3B4D" w:rsidP="000E3B4D">
      <w:pPr>
        <w:rPr>
          <w:rFonts w:hint="eastAsia"/>
        </w:rPr>
      </w:pPr>
      <w:r w:rsidRPr="000E3B4D">
        <w:t>因此：</w:t>
      </w:r>
    </w:p>
    <w:p w14:paraId="1AD41F08" w14:textId="55288DEE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</m:oMath>
      </m:oMathPara>
    </w:p>
    <w:p w14:paraId="56B744BB" w14:textId="62CDEEBB" w:rsidR="000E3B4D" w:rsidRPr="000E3B4D" w:rsidRDefault="000E3B4D" w:rsidP="000E3B4D">
      <w:pPr>
        <w:rPr>
          <w:rFonts w:hint="eastAsia"/>
        </w:rPr>
      </w:pPr>
      <w:r w:rsidRPr="000E3B4D">
        <w:t>这个就是笔记里那块的逻辑。</w:t>
      </w:r>
    </w:p>
    <w:p w14:paraId="4FD49712" w14:textId="77777777" w:rsidR="000E3B4D" w:rsidRPr="000E3B4D" w:rsidRDefault="00000000" w:rsidP="000E3B4D">
      <w:pPr>
        <w:rPr>
          <w:rFonts w:hint="eastAsia"/>
        </w:rPr>
      </w:pPr>
      <w:r>
        <w:pict w14:anchorId="3A9262BB">
          <v:rect id="_x0000_i1068" style="width:0;height:1.5pt" o:hralign="center" o:hrstd="t" o:hr="t" fillcolor="#a0a0a0" stroked="f"/>
        </w:pict>
      </w:r>
    </w:p>
    <w:p w14:paraId="29B45EEA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七、LTI 系统的应用：会用“线性”和“时不变”做题</w:t>
      </w:r>
    </w:p>
    <w:p w14:paraId="09D5AB32" w14:textId="009BFF8F" w:rsidR="000E3B4D" w:rsidRPr="000E3B4D" w:rsidRDefault="000E3B4D" w:rsidP="00955D9F">
      <w:pPr>
        <w:rPr>
          <w:rFonts w:hint="eastAsia"/>
        </w:rPr>
      </w:pPr>
      <w:r w:rsidRPr="000E3B4D">
        <w:t>这是极其重要的做题工具。</w:t>
      </w:r>
      <w:r w:rsidRPr="000E3B4D">
        <w:br/>
        <w:t>因为一旦系统是 LTI，那么就有两件武器：</w:t>
      </w:r>
      <w:r w:rsidRPr="00955D9F">
        <w:rPr>
          <w:b/>
          <w:bCs/>
        </w:rPr>
        <w:t>线性</w:t>
      </w:r>
      <w:r w:rsidR="00955D9F" w:rsidRPr="00955D9F">
        <w:rPr>
          <w:rFonts w:hint="eastAsia"/>
          <w:b/>
          <w:bCs/>
        </w:rPr>
        <w:t>和</w:t>
      </w:r>
      <w:r w:rsidRPr="00955D9F">
        <w:rPr>
          <w:b/>
          <w:bCs/>
        </w:rPr>
        <w:t xml:space="preserve">时不变 </w:t>
      </w:r>
    </w:p>
    <w:p w14:paraId="65155D60" w14:textId="77777777" w:rsidR="000E3B4D" w:rsidRPr="000E3B4D" w:rsidRDefault="00000000" w:rsidP="000E3B4D">
      <w:pPr>
        <w:rPr>
          <w:rFonts w:hint="eastAsia"/>
        </w:rPr>
      </w:pPr>
      <w:r>
        <w:pict w14:anchorId="1CE26CAA">
          <v:rect id="_x0000_i1069" style="width:0;height:1.5pt" o:hralign="center" o:hrstd="t" o:hr="t" fillcolor="#a0a0a0" stroked="f"/>
        </w:pict>
      </w:r>
    </w:p>
    <w:p w14:paraId="7FAC1F43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1. 线性：输入能拆，输出也能拆</w:t>
      </w:r>
    </w:p>
    <w:p w14:paraId="0938430E" w14:textId="77777777" w:rsidR="000E3B4D" w:rsidRPr="000E3B4D" w:rsidRDefault="000E3B4D" w:rsidP="000E3B4D">
      <w:pPr>
        <w:rPr>
          <w:rFonts w:hint="eastAsia"/>
        </w:rPr>
      </w:pPr>
      <w:r w:rsidRPr="000E3B4D">
        <w:t>如果：</w:t>
      </w:r>
    </w:p>
    <w:p w14:paraId="4E713159" w14:textId="31B85693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677F0530" w14:textId="7719F906" w:rsidR="000E3B4D" w:rsidRPr="000E3B4D" w:rsidRDefault="000E3B4D" w:rsidP="000E3B4D">
      <w:pPr>
        <w:rPr>
          <w:rFonts w:hint="eastAsia"/>
        </w:rPr>
      </w:pPr>
      <w:r w:rsidRPr="000E3B4D">
        <w:t xml:space="preserve">那么对任意常数 </w:t>
      </w:r>
      <m:oMath>
        <m:r>
          <w:rPr>
            <w:rFonts w:ascii="Cambria Math" w:hAnsi="Cambria Math"/>
          </w:rPr>
          <m:t>a,b</m:t>
        </m:r>
      </m:oMath>
      <w:r w:rsidRPr="000E3B4D">
        <w:t>：</w:t>
      </w:r>
    </w:p>
    <w:p w14:paraId="0EF6E4D2" w14:textId="07DE0F23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(t)+b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(t)→a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(t)+b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30B512B9" w14:textId="77777777" w:rsidR="000E3B4D" w:rsidRPr="000E3B4D" w:rsidRDefault="00000000" w:rsidP="000E3B4D">
      <w:pPr>
        <w:rPr>
          <w:rFonts w:hint="eastAsia"/>
        </w:rPr>
      </w:pPr>
      <w:r>
        <w:pict w14:anchorId="356F693C">
          <v:rect id="_x0000_i1070" style="width:0;height:1.5pt" o:hralign="center" o:hrstd="t" o:hr="t" fillcolor="#a0a0a0" stroked="f"/>
        </w:pict>
      </w:r>
    </w:p>
    <w:p w14:paraId="2D9C1328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例子</w:t>
      </w:r>
    </w:p>
    <w:p w14:paraId="5797B81A" w14:textId="77777777" w:rsidR="000E3B4D" w:rsidRPr="000E3B4D" w:rsidRDefault="000E3B4D" w:rsidP="000E3B4D">
      <w:pPr>
        <w:rPr>
          <w:rFonts w:hint="eastAsia"/>
        </w:rPr>
      </w:pPr>
      <w:r w:rsidRPr="000E3B4D">
        <w:t>如果已知：</w:t>
      </w:r>
    </w:p>
    <w:p w14:paraId="727E9DBA" w14:textId="2A95D19B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7E75D211" w14:textId="77777777" w:rsidR="000E3B4D" w:rsidRPr="000E3B4D" w:rsidRDefault="000E3B4D" w:rsidP="000E3B4D">
      <w:pPr>
        <w:rPr>
          <w:rFonts w:hint="eastAsia"/>
        </w:rPr>
      </w:pPr>
      <w:r w:rsidRPr="000E3B4D">
        <w:t>那么：</w:t>
      </w:r>
    </w:p>
    <w:p w14:paraId="0908CCCA" w14:textId="5096E280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(t)→2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31A5298A" w14:textId="77777777" w:rsidR="000E3B4D" w:rsidRPr="000E3B4D" w:rsidRDefault="000E3B4D" w:rsidP="000E3B4D">
      <w:pPr>
        <w:rPr>
          <w:rFonts w:hint="eastAsia"/>
        </w:rPr>
      </w:pPr>
      <w:r w:rsidRPr="000E3B4D">
        <w:t>也有：</w:t>
      </w:r>
    </w:p>
    <w:p w14:paraId="283769E7" w14:textId="477C355F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70E6836E" w14:textId="77777777" w:rsidR="000E3B4D" w:rsidRPr="000E3B4D" w:rsidRDefault="00000000" w:rsidP="000E3B4D">
      <w:pPr>
        <w:rPr>
          <w:rFonts w:hint="eastAsia"/>
        </w:rPr>
      </w:pPr>
      <w:r>
        <w:pict w14:anchorId="0E24F479">
          <v:rect id="_x0000_i1071" style="width:0;height:1.5pt" o:hralign="center" o:hrstd="t" o:hr="t" fillcolor="#a0a0a0" stroked="f"/>
        </w:pict>
      </w:r>
    </w:p>
    <w:p w14:paraId="564CFBDC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2. 时不变：输入平移多少，输出也平移多少</w:t>
      </w:r>
    </w:p>
    <w:p w14:paraId="62670C26" w14:textId="77777777" w:rsidR="000E3B4D" w:rsidRPr="000E3B4D" w:rsidRDefault="000E3B4D" w:rsidP="000E3B4D">
      <w:pPr>
        <w:rPr>
          <w:rFonts w:hint="eastAsia"/>
        </w:rPr>
      </w:pPr>
      <w:r w:rsidRPr="000E3B4D">
        <w:t>若：</w:t>
      </w:r>
    </w:p>
    <w:p w14:paraId="2649F6DB" w14:textId="5A976056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x(t)→y(t)</m:t>
          </m:r>
        </m:oMath>
      </m:oMathPara>
    </w:p>
    <w:p w14:paraId="7E8FFC5B" w14:textId="77777777" w:rsidR="000E3B4D" w:rsidRPr="000E3B4D" w:rsidRDefault="000E3B4D" w:rsidP="000E3B4D">
      <w:pPr>
        <w:rPr>
          <w:rFonts w:hint="eastAsia"/>
        </w:rPr>
      </w:pPr>
      <w:r w:rsidRPr="000E3B4D">
        <w:t>则：</w:t>
      </w:r>
    </w:p>
    <w:p w14:paraId="74D1363A" w14:textId="7C5797FC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)→y(t-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191A42FD" w14:textId="77777777" w:rsidR="000E3B4D" w:rsidRPr="000E3B4D" w:rsidRDefault="00000000" w:rsidP="000E3B4D">
      <w:pPr>
        <w:rPr>
          <w:rFonts w:hint="eastAsia"/>
        </w:rPr>
      </w:pPr>
      <w:r>
        <w:pict w14:anchorId="3AC378FC">
          <v:rect id="_x0000_i1072" style="width:0;height:1.5pt" o:hralign="center" o:hrstd="t" o:hr="t" fillcolor="#a0a0a0" stroked="f"/>
        </w:pict>
      </w:r>
    </w:p>
    <w:p w14:paraId="1F889763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例子</w:t>
      </w:r>
    </w:p>
    <w:p w14:paraId="562482A3" w14:textId="77777777" w:rsidR="000E3B4D" w:rsidRPr="000E3B4D" w:rsidRDefault="000E3B4D" w:rsidP="000E3B4D">
      <w:pPr>
        <w:rPr>
          <w:rFonts w:hint="eastAsia"/>
        </w:rPr>
      </w:pPr>
      <w:r w:rsidRPr="000E3B4D">
        <w:t>若已知：</w:t>
      </w:r>
    </w:p>
    <w:p w14:paraId="51B4809B" w14:textId="0E7E0610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x(t)→y(t)</m:t>
          </m:r>
        </m:oMath>
      </m:oMathPara>
    </w:p>
    <w:p w14:paraId="14B68889" w14:textId="77777777" w:rsidR="000E3B4D" w:rsidRPr="000E3B4D" w:rsidRDefault="000E3B4D" w:rsidP="000E3B4D">
      <w:pPr>
        <w:rPr>
          <w:rFonts w:hint="eastAsia"/>
        </w:rPr>
      </w:pPr>
      <w:r w:rsidRPr="000E3B4D">
        <w:t>那么：</w:t>
      </w:r>
    </w:p>
    <w:p w14:paraId="39A0BB86" w14:textId="13BB5A66" w:rsidR="000E3B4D" w:rsidRPr="000E3B4D" w:rsidRDefault="000E3B4D" w:rsidP="000E3B4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x(t-2)→y(t-2)</m:t>
          </m:r>
        </m:oMath>
      </m:oMathPara>
    </w:p>
    <w:p w14:paraId="6646CFA8" w14:textId="77777777" w:rsidR="000E3B4D" w:rsidRPr="000E3B4D" w:rsidRDefault="00000000" w:rsidP="000E3B4D">
      <w:pPr>
        <w:rPr>
          <w:rFonts w:hint="eastAsia"/>
        </w:rPr>
      </w:pPr>
      <w:r>
        <w:pict w14:anchorId="780529C5">
          <v:rect id="_x0000_i1073" style="width:0;height:1.5pt" o:hralign="center" o:hrstd="t" o:hr="t" fillcolor="#a0a0a0" stroked="f"/>
        </w:pict>
      </w:r>
    </w:p>
    <w:p w14:paraId="459940EA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3. 两者结合：复杂输入分解成已知基本输入</w:t>
      </w:r>
    </w:p>
    <w:p w14:paraId="235C2587" w14:textId="77777777" w:rsidR="000E3B4D" w:rsidRPr="000E3B4D" w:rsidRDefault="000E3B4D" w:rsidP="000E3B4D">
      <w:pPr>
        <w:rPr>
          <w:rFonts w:hint="eastAsia"/>
        </w:rPr>
      </w:pPr>
      <w:r w:rsidRPr="000E3B4D">
        <w:t>这就是 LTI 题目的本质。</w:t>
      </w:r>
    </w:p>
    <w:p w14:paraId="211881B0" w14:textId="77777777" w:rsidR="000E3B4D" w:rsidRPr="000E3B4D" w:rsidRDefault="000E3B4D" w:rsidP="000E3B4D">
      <w:pPr>
        <w:rPr>
          <w:rFonts w:hint="eastAsia"/>
        </w:rPr>
      </w:pPr>
      <w:r w:rsidRPr="000E3B4D">
        <w:t>例如已知：</w:t>
      </w:r>
    </w:p>
    <w:p w14:paraId="44340804" w14:textId="065E6B87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1B245B72" w14:textId="77777777" w:rsidR="000E3B4D" w:rsidRPr="000E3B4D" w:rsidRDefault="000E3B4D" w:rsidP="000E3B4D">
      <w:pPr>
        <w:rPr>
          <w:rFonts w:hint="eastAsia"/>
        </w:rPr>
      </w:pPr>
      <w:r w:rsidRPr="000E3B4D">
        <w:t>若另一个输入可以写成：</w:t>
      </w:r>
    </w:p>
    <w:p w14:paraId="5CD4DDA8" w14:textId="6F4FBB43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(t-1)</m:t>
          </m:r>
        </m:oMath>
      </m:oMathPara>
    </w:p>
    <w:p w14:paraId="6D486D8A" w14:textId="77777777" w:rsidR="000E3B4D" w:rsidRPr="000E3B4D" w:rsidRDefault="000E3B4D" w:rsidP="000E3B4D">
      <w:pPr>
        <w:rPr>
          <w:rFonts w:hint="eastAsia"/>
        </w:rPr>
      </w:pPr>
      <w:r w:rsidRPr="000E3B4D">
        <w:t>那么因为 LTI：</w:t>
      </w:r>
    </w:p>
    <w:p w14:paraId="0E9F3C79" w14:textId="0F34286E" w:rsidR="000E3B4D" w:rsidRPr="000E3B4D" w:rsidRDefault="00000000" w:rsidP="000E3B4D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(t-1)</m:t>
          </m:r>
        </m:oMath>
      </m:oMathPara>
    </w:p>
    <w:p w14:paraId="0DDFB2D2" w14:textId="7A9DB472" w:rsidR="000E3B4D" w:rsidRPr="000E3B4D" w:rsidRDefault="000E3B4D" w:rsidP="000E3B4D">
      <w:pPr>
        <w:rPr>
          <w:rFonts w:hint="eastAsia"/>
        </w:rPr>
      </w:pPr>
      <w:r w:rsidRPr="000E3B4D">
        <w:t>这和笔记中画波形求输出是一个道理。</w:t>
      </w:r>
    </w:p>
    <w:p w14:paraId="59DBD2FE" w14:textId="77777777" w:rsidR="000E3B4D" w:rsidRPr="000E3B4D" w:rsidRDefault="00000000" w:rsidP="000E3B4D">
      <w:pPr>
        <w:rPr>
          <w:rFonts w:hint="eastAsia"/>
        </w:rPr>
      </w:pPr>
      <w:r>
        <w:pict w14:anchorId="79205CAE">
          <v:rect id="_x0000_i1074" style="width:0;height:1.5pt" o:hralign="center" o:hrstd="t" o:hr="t" fillcolor="#a0a0a0" stroked="f"/>
        </w:pict>
      </w:r>
    </w:p>
    <w:p w14:paraId="613A36A9" w14:textId="77777777" w:rsidR="000E3B4D" w:rsidRPr="000E3B4D" w:rsidRDefault="000E3B4D" w:rsidP="000E3B4D">
      <w:pPr>
        <w:rPr>
          <w:rFonts w:hint="eastAsia"/>
          <w:b/>
          <w:bCs/>
        </w:rPr>
      </w:pPr>
      <w:r w:rsidRPr="000E3B4D">
        <w:rPr>
          <w:b/>
          <w:bCs/>
        </w:rPr>
        <w:t>4. 一个重要提醒：不是 LTI 就不能这么干</w:t>
      </w:r>
    </w:p>
    <w:p w14:paraId="308B59B3" w14:textId="77777777" w:rsidR="007414C9" w:rsidRDefault="000E3B4D" w:rsidP="000E3B4D">
      <w:pPr>
        <w:rPr>
          <w:rFonts w:hint="eastAsia"/>
        </w:rPr>
      </w:pPr>
      <w:r w:rsidRPr="000E3B4D">
        <w:t>有个例子，大意是：</w:t>
      </w:r>
    </w:p>
    <w:p w14:paraId="3CFDF0ED" w14:textId="6FC69692" w:rsidR="000E3B4D" w:rsidRPr="000E3B4D" w:rsidRDefault="000E3B4D" w:rsidP="000E3B4D">
      <w:pPr>
        <w:rPr>
          <w:rFonts w:hint="eastAsia"/>
        </w:rPr>
      </w:pPr>
      <w:r w:rsidRPr="000E3B4D">
        <w:t xml:space="preserve">输入变成 </w:t>
      </w:r>
      <m:oMath>
        <m:r>
          <w:rPr>
            <w:rFonts w:ascii="Cambria Math" w:hAnsi="Cambria Math"/>
          </w:rPr>
          <m:t>x(0.5t)</m:t>
        </m:r>
      </m:oMath>
      <w:r w:rsidRPr="000E3B4D">
        <w:t xml:space="preserve">或 </w:t>
      </w:r>
      <m:oMath>
        <m:r>
          <w:rPr>
            <w:rFonts w:ascii="Cambria Math" w:hAnsi="Cambria Math"/>
          </w:rPr>
          <m:t>x(2t)</m:t>
        </m:r>
      </m:oMath>
      <w:r w:rsidRPr="000E3B4D">
        <w:t xml:space="preserve">，不能直接说输出就是 </w:t>
      </w:r>
      <m:oMath>
        <m:r>
          <w:rPr>
            <w:rFonts w:ascii="Cambria Math" w:hAnsi="Cambria Math"/>
          </w:rPr>
          <m:t>y(0.5t)</m:t>
        </m:r>
      </m:oMath>
      <w:r w:rsidRPr="000E3B4D">
        <w:t xml:space="preserve">或 </w:t>
      </w:r>
      <m:oMath>
        <m:r>
          <w:rPr>
            <w:rFonts w:ascii="Cambria Math" w:hAnsi="Cambria Math"/>
          </w:rPr>
          <m:t>y(2t)</m:t>
        </m:r>
      </m:oMath>
      <w:r w:rsidRPr="000E3B4D">
        <w:t>。</w:t>
      </w:r>
    </w:p>
    <w:p w14:paraId="174D1FEC" w14:textId="6CFCE8D7" w:rsidR="000E3B4D" w:rsidRPr="000E3B4D" w:rsidRDefault="000E3B4D" w:rsidP="000E3B4D">
      <w:pPr>
        <w:rPr>
          <w:rFonts w:hint="eastAsia"/>
        </w:rPr>
      </w:pPr>
      <w:r w:rsidRPr="000E3B4D">
        <w:t xml:space="preserve">为什么？因为 </w:t>
      </w:r>
      <w:r w:rsidRPr="000E3B4D">
        <w:rPr>
          <w:b/>
          <w:bCs/>
        </w:rPr>
        <w:t>LTI 只保证“时移不变”</w:t>
      </w:r>
      <w:r w:rsidRPr="000E3B4D">
        <w:t>，不保证“尺度变换不变”。</w:t>
      </w:r>
    </w:p>
    <w:p w14:paraId="04CE62C0" w14:textId="77777777" w:rsidR="000E3B4D" w:rsidRPr="000E3B4D" w:rsidRDefault="000E3B4D" w:rsidP="000E3B4D">
      <w:pPr>
        <w:rPr>
          <w:rFonts w:hint="eastAsia"/>
        </w:rPr>
      </w:pPr>
      <w:r w:rsidRPr="000E3B4D">
        <w:t>所以：</w:t>
      </w:r>
    </w:p>
    <w:p w14:paraId="7CAF1432" w14:textId="77777777" w:rsidR="000E3B4D" w:rsidRPr="000E3B4D" w:rsidRDefault="000E3B4D" w:rsidP="000E3B4D">
      <w:pPr>
        <w:numPr>
          <w:ilvl w:val="0"/>
          <w:numId w:val="11"/>
        </w:numPr>
        <w:rPr>
          <w:rFonts w:hint="eastAsia"/>
        </w:rPr>
      </w:pPr>
      <w:r w:rsidRPr="000E3B4D">
        <w:t xml:space="preserve">平移可以直接传递到输出 </w:t>
      </w:r>
    </w:p>
    <w:p w14:paraId="63A6C80F" w14:textId="77777777" w:rsidR="000E3B4D" w:rsidRPr="000E3B4D" w:rsidRDefault="000E3B4D" w:rsidP="000E3B4D">
      <w:pPr>
        <w:numPr>
          <w:ilvl w:val="0"/>
          <w:numId w:val="11"/>
        </w:numPr>
        <w:rPr>
          <w:rFonts w:hint="eastAsia"/>
        </w:rPr>
      </w:pPr>
      <w:r w:rsidRPr="000E3B4D">
        <w:t>放缩一般</w:t>
      </w:r>
      <w:r w:rsidRPr="000E3B4D">
        <w:rPr>
          <w:b/>
          <w:bCs/>
        </w:rPr>
        <w:t>不能</w:t>
      </w:r>
      <w:r w:rsidRPr="000E3B4D">
        <w:t xml:space="preserve">直接这么传递 </w:t>
      </w:r>
    </w:p>
    <w:p w14:paraId="1055D812" w14:textId="77777777" w:rsidR="000E3B4D" w:rsidRPr="000E3B4D" w:rsidRDefault="000E3B4D" w:rsidP="000E3B4D">
      <w:pPr>
        <w:rPr>
          <w:rFonts w:hint="eastAsia"/>
        </w:rPr>
      </w:pPr>
      <w:r w:rsidRPr="000E3B4D">
        <w:lastRenderedPageBreak/>
        <w:t>这是很爱考的坑。</w:t>
      </w:r>
    </w:p>
    <w:p w14:paraId="5F8319CB" w14:textId="77777777" w:rsidR="006723E2" w:rsidRDefault="001D6DE2">
      <w:pPr>
        <w:rPr>
          <w:rFonts w:hint="eastAsia"/>
        </w:rPr>
      </w:pPr>
      <w:r>
        <w:rPr>
          <w:rFonts w:hint="eastAsia"/>
        </w:rPr>
        <w:t>来看例题吧：</w:t>
      </w:r>
    </w:p>
    <w:p w14:paraId="54514F50" w14:textId="76D78D77" w:rsidR="006723E2" w:rsidRDefault="006723E2">
      <w:pPr>
        <w:rPr>
          <w:rFonts w:hint="eastAsia"/>
        </w:rPr>
      </w:pPr>
      <w:r>
        <w:rPr>
          <w:rFonts w:hint="eastAsia"/>
        </w:rPr>
        <w:t>第一题：之前说过梯形可由三角波叠加，我们想一想把y1（t）往右平移1格，是否和y1（t）加起来就是y2（t），所以y2(t)=y1(t)+y1(t-1),所以x2（t）根据时不变特性可以得到x2（t）</w:t>
      </w:r>
    </w:p>
    <w:p w14:paraId="5F067DA6" w14:textId="11B4C8AC" w:rsidR="004066D6" w:rsidRDefault="001D6DE2">
      <w:pPr>
        <w:rPr>
          <w:rFonts w:hint="eastAsia"/>
        </w:rPr>
      </w:pPr>
      <w:r w:rsidRPr="001D6DE2">
        <w:rPr>
          <w:noProof/>
        </w:rPr>
        <w:drawing>
          <wp:inline distT="0" distB="0" distL="0" distR="0" wp14:anchorId="2591DBE2" wp14:editId="21337731">
            <wp:extent cx="5274310" cy="1576070"/>
            <wp:effectExtent l="0" t="0" r="2540" b="5080"/>
            <wp:docPr id="19955905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7577" w14:textId="78A2D65C" w:rsidR="00C70D70" w:rsidRDefault="00C70D70">
      <w:pPr>
        <w:rPr>
          <w:rFonts w:hint="eastAsia"/>
        </w:rPr>
      </w:pPr>
      <w:r>
        <w:rPr>
          <w:rFonts w:hint="eastAsia"/>
        </w:rPr>
        <w:t>第二</w:t>
      </w:r>
      <w:proofErr w:type="gramStart"/>
      <w:r>
        <w:rPr>
          <w:rFonts w:hint="eastAsia"/>
        </w:rPr>
        <w:t>题可以</w:t>
      </w:r>
      <w:proofErr w:type="gramEnd"/>
      <w:r>
        <w:rPr>
          <w:rFonts w:hint="eastAsia"/>
        </w:rPr>
        <w:t>看出来这个系统是</w:t>
      </w:r>
      <w:proofErr w:type="gramStart"/>
      <w:r>
        <w:rPr>
          <w:rFonts w:hint="eastAsia"/>
        </w:rPr>
        <w:t>把阶跃</w:t>
      </w:r>
      <w:proofErr w:type="gramEnd"/>
      <w:r>
        <w:rPr>
          <w:rFonts w:hint="eastAsia"/>
        </w:rPr>
        <w:t>积分成三角波形，也就是两个</w:t>
      </w:r>
      <w:proofErr w:type="gramStart"/>
      <w:r>
        <w:rPr>
          <w:rFonts w:hint="eastAsia"/>
        </w:rPr>
        <w:t>斜变拼</w:t>
      </w:r>
      <w:proofErr w:type="gramEnd"/>
      <w:r>
        <w:rPr>
          <w:rFonts w:hint="eastAsia"/>
        </w:rPr>
        <w:t>起来，因为目前我们无法拆开按不同区间算函数表达式，就是傅里叶变换的那个，所以说只能凑函数的图形，所以说根据这样可以把x2的函数写成x1左移1格和x1相叠加，最后求出y2</w:t>
      </w:r>
    </w:p>
    <w:p w14:paraId="2202BE46" w14:textId="4664966E" w:rsidR="001D6DE2" w:rsidRDefault="001D6DE2">
      <w:pPr>
        <w:rPr>
          <w:rFonts w:hint="eastAsia"/>
        </w:rPr>
      </w:pPr>
      <w:r w:rsidRPr="001D6DE2">
        <w:rPr>
          <w:noProof/>
        </w:rPr>
        <w:drawing>
          <wp:inline distT="0" distB="0" distL="0" distR="0" wp14:anchorId="6DDBD67C" wp14:editId="305E0004">
            <wp:extent cx="5274310" cy="1558925"/>
            <wp:effectExtent l="0" t="0" r="2540" b="3175"/>
            <wp:docPr id="4653329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C2D6" w14:textId="4F9D1500" w:rsidR="00C70D70" w:rsidRDefault="00C70D70">
      <w:pPr>
        <w:rPr>
          <w:rFonts w:hint="eastAsia"/>
        </w:rPr>
      </w:pPr>
      <w:r>
        <w:rPr>
          <w:rFonts w:hint="eastAsia"/>
        </w:rPr>
        <w:t>第三题</w:t>
      </w:r>
    </w:p>
    <w:p w14:paraId="0E51F14D" w14:textId="3438A5AF" w:rsidR="00C70D70" w:rsidRPr="00C70D70" w:rsidRDefault="00C70D70">
      <w:pPr>
        <w:rPr>
          <w:rFonts w:hint="eastAsia"/>
        </w:rPr>
      </w:pPr>
      <w:r>
        <w:rPr>
          <w:rFonts w:hint="eastAsia"/>
        </w:rPr>
        <w:t>根据前两题的经验，我们看出来f1（t）积分之后就出来一个斜变函数，然后再平移1格，就是f2（t），再根据时不变对应，所以就是把y2s1（t）积分后平移，也就得到了答案</w:t>
      </w:r>
      <w:r>
        <w:rPr>
          <w:noProof/>
        </w:rPr>
        <w:drawing>
          <wp:inline distT="0" distB="0" distL="0" distR="0" wp14:anchorId="7C38FAF8" wp14:editId="368BE85D">
            <wp:extent cx="5274310" cy="1354455"/>
            <wp:effectExtent l="0" t="0" r="2540" b="0"/>
            <wp:docPr id="119347930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79305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0E6E" w14:textId="65545AF6" w:rsidR="00C70D70" w:rsidRDefault="00C70D70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</w:pPr>
    </w:p>
    <w:p w14:paraId="1921AF03" w14:textId="22E48046" w:rsidR="00C70D70" w:rsidRDefault="00C70D70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</w:pP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  <w:t>第四</w:t>
      </w:r>
    </w:p>
    <w:p w14:paraId="00253219" w14:textId="6AB86C0C" w:rsidR="00C70D70" w:rsidRDefault="00C70D70">
      <w:pPr>
        <w:rPr>
          <w:rFonts w:hint="eastAsia"/>
        </w:rPr>
      </w:pPr>
      <w:r>
        <w:rPr>
          <w:rFonts w:hint="eastAsia"/>
        </w:rPr>
        <w:lastRenderedPageBreak/>
        <w:t>第四题</w:t>
      </w:r>
      <w:r w:rsidR="000A76FD">
        <w:rPr>
          <w:rFonts w:hint="eastAsia"/>
        </w:rPr>
        <w:t>不能直接把x（t）拉伸，因为这样就不是时不变了，我们还是</w:t>
      </w:r>
      <w:proofErr w:type="gramStart"/>
      <w:r w:rsidR="000A76FD">
        <w:rPr>
          <w:rFonts w:hint="eastAsia"/>
        </w:rPr>
        <w:t>叠加找</w:t>
      </w:r>
      <w:proofErr w:type="gramEnd"/>
      <w:r w:rsidR="000A76FD">
        <w:rPr>
          <w:rFonts w:hint="eastAsia"/>
        </w:rPr>
        <w:t>对应关系，所以得到y2（t）的图像</w:t>
      </w:r>
    </w:p>
    <w:p w14:paraId="5767BCF8" w14:textId="41C95C09" w:rsidR="00C70D70" w:rsidRPr="006723E2" w:rsidRDefault="00C70D70">
      <w:pPr>
        <w:rPr>
          <w:rFonts w:hint="eastAsia"/>
        </w:rPr>
      </w:pPr>
      <w:r w:rsidRPr="001D6DE2">
        <w:rPr>
          <w:noProof/>
        </w:rPr>
        <w:drawing>
          <wp:inline distT="0" distB="0" distL="0" distR="0" wp14:anchorId="64DC90A5" wp14:editId="02FE8D9F">
            <wp:extent cx="5274310" cy="1627505"/>
            <wp:effectExtent l="0" t="0" r="2540" b="0"/>
            <wp:docPr id="20729693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D70" w:rsidRPr="006723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0C123" w14:textId="77777777" w:rsidR="000336D2" w:rsidRDefault="000336D2" w:rsidP="006723E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72B4786" w14:textId="77777777" w:rsidR="000336D2" w:rsidRDefault="000336D2" w:rsidP="006723E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3C5C5" w14:textId="77777777" w:rsidR="000336D2" w:rsidRDefault="000336D2" w:rsidP="006723E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FCBB69B" w14:textId="77777777" w:rsidR="000336D2" w:rsidRDefault="000336D2" w:rsidP="006723E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2300"/>
    <w:multiLevelType w:val="multilevel"/>
    <w:tmpl w:val="C446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44A8D"/>
    <w:multiLevelType w:val="multilevel"/>
    <w:tmpl w:val="AAD2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63977"/>
    <w:multiLevelType w:val="multilevel"/>
    <w:tmpl w:val="8F46E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621296"/>
    <w:multiLevelType w:val="multilevel"/>
    <w:tmpl w:val="5798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E20F1"/>
    <w:multiLevelType w:val="multilevel"/>
    <w:tmpl w:val="E766C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487C2F"/>
    <w:multiLevelType w:val="multilevel"/>
    <w:tmpl w:val="D85A8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532F4C"/>
    <w:multiLevelType w:val="multilevel"/>
    <w:tmpl w:val="4604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DF17C8"/>
    <w:multiLevelType w:val="multilevel"/>
    <w:tmpl w:val="F8FA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2D5933"/>
    <w:multiLevelType w:val="multilevel"/>
    <w:tmpl w:val="AAAA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142680"/>
    <w:multiLevelType w:val="multilevel"/>
    <w:tmpl w:val="6D00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BC52AA"/>
    <w:multiLevelType w:val="multilevel"/>
    <w:tmpl w:val="1EB2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B72E98"/>
    <w:multiLevelType w:val="multilevel"/>
    <w:tmpl w:val="7332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234B23"/>
    <w:multiLevelType w:val="multilevel"/>
    <w:tmpl w:val="9060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9F78E7"/>
    <w:multiLevelType w:val="multilevel"/>
    <w:tmpl w:val="0E04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D75D5A"/>
    <w:multiLevelType w:val="multilevel"/>
    <w:tmpl w:val="0B5C3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315B04"/>
    <w:multiLevelType w:val="hybridMultilevel"/>
    <w:tmpl w:val="8F8C7A90"/>
    <w:lvl w:ilvl="0" w:tplc="F6582B88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5CE16974"/>
    <w:multiLevelType w:val="multilevel"/>
    <w:tmpl w:val="C84CC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0720E7"/>
    <w:multiLevelType w:val="multilevel"/>
    <w:tmpl w:val="FBEC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AD4B52"/>
    <w:multiLevelType w:val="multilevel"/>
    <w:tmpl w:val="B0622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9617A5"/>
    <w:multiLevelType w:val="multilevel"/>
    <w:tmpl w:val="A8069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E65C6E"/>
    <w:multiLevelType w:val="multilevel"/>
    <w:tmpl w:val="402A1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1511CF"/>
    <w:multiLevelType w:val="multilevel"/>
    <w:tmpl w:val="DD4C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7D711D"/>
    <w:multiLevelType w:val="multilevel"/>
    <w:tmpl w:val="7688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85279D"/>
    <w:multiLevelType w:val="multilevel"/>
    <w:tmpl w:val="D9C29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B67386"/>
    <w:multiLevelType w:val="multilevel"/>
    <w:tmpl w:val="53A2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7302160">
    <w:abstractNumId w:val="3"/>
  </w:num>
  <w:num w:numId="2" w16cid:durableId="2027243737">
    <w:abstractNumId w:val="11"/>
  </w:num>
  <w:num w:numId="3" w16cid:durableId="797794035">
    <w:abstractNumId w:val="22"/>
  </w:num>
  <w:num w:numId="4" w16cid:durableId="688799920">
    <w:abstractNumId w:val="10"/>
  </w:num>
  <w:num w:numId="5" w16cid:durableId="1605770734">
    <w:abstractNumId w:val="20"/>
  </w:num>
  <w:num w:numId="6" w16cid:durableId="1997220387">
    <w:abstractNumId w:val="19"/>
  </w:num>
  <w:num w:numId="7" w16cid:durableId="1671829694">
    <w:abstractNumId w:val="1"/>
  </w:num>
  <w:num w:numId="8" w16cid:durableId="1775979112">
    <w:abstractNumId w:val="12"/>
  </w:num>
  <w:num w:numId="9" w16cid:durableId="671029678">
    <w:abstractNumId w:val="24"/>
  </w:num>
  <w:num w:numId="10" w16cid:durableId="1107774137">
    <w:abstractNumId w:val="14"/>
  </w:num>
  <w:num w:numId="11" w16cid:durableId="595674712">
    <w:abstractNumId w:val="6"/>
  </w:num>
  <w:num w:numId="12" w16cid:durableId="1441024014">
    <w:abstractNumId w:val="17"/>
  </w:num>
  <w:num w:numId="13" w16cid:durableId="1689940365">
    <w:abstractNumId w:val="2"/>
  </w:num>
  <w:num w:numId="14" w16cid:durableId="76364424">
    <w:abstractNumId w:val="21"/>
  </w:num>
  <w:num w:numId="15" w16cid:durableId="1970550957">
    <w:abstractNumId w:val="18"/>
  </w:num>
  <w:num w:numId="16" w16cid:durableId="944533403">
    <w:abstractNumId w:val="13"/>
  </w:num>
  <w:num w:numId="17" w16cid:durableId="1975791342">
    <w:abstractNumId w:val="7"/>
  </w:num>
  <w:num w:numId="18" w16cid:durableId="1485974841">
    <w:abstractNumId w:val="23"/>
  </w:num>
  <w:num w:numId="19" w16cid:durableId="1293826602">
    <w:abstractNumId w:val="4"/>
  </w:num>
  <w:num w:numId="20" w16cid:durableId="710499089">
    <w:abstractNumId w:val="5"/>
  </w:num>
  <w:num w:numId="21" w16cid:durableId="2009550862">
    <w:abstractNumId w:val="16"/>
  </w:num>
  <w:num w:numId="22" w16cid:durableId="740250632">
    <w:abstractNumId w:val="0"/>
  </w:num>
  <w:num w:numId="23" w16cid:durableId="294336761">
    <w:abstractNumId w:val="9"/>
  </w:num>
  <w:num w:numId="24" w16cid:durableId="700057235">
    <w:abstractNumId w:val="8"/>
  </w:num>
  <w:num w:numId="25" w16cid:durableId="3138048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6D6"/>
    <w:rsid w:val="000336D2"/>
    <w:rsid w:val="00073355"/>
    <w:rsid w:val="00096445"/>
    <w:rsid w:val="000A76FD"/>
    <w:rsid w:val="000E06E5"/>
    <w:rsid w:val="000E3B4D"/>
    <w:rsid w:val="00107C4D"/>
    <w:rsid w:val="00155046"/>
    <w:rsid w:val="00160F4C"/>
    <w:rsid w:val="00166299"/>
    <w:rsid w:val="001D3F7C"/>
    <w:rsid w:val="001D6DE2"/>
    <w:rsid w:val="00203566"/>
    <w:rsid w:val="00233E9D"/>
    <w:rsid w:val="002A1A74"/>
    <w:rsid w:val="002B7E44"/>
    <w:rsid w:val="002F104B"/>
    <w:rsid w:val="00340E27"/>
    <w:rsid w:val="00347898"/>
    <w:rsid w:val="00370C1C"/>
    <w:rsid w:val="00375E66"/>
    <w:rsid w:val="003940D1"/>
    <w:rsid w:val="004066D6"/>
    <w:rsid w:val="004A13E6"/>
    <w:rsid w:val="004C50B9"/>
    <w:rsid w:val="00563137"/>
    <w:rsid w:val="005B30FA"/>
    <w:rsid w:val="006723E2"/>
    <w:rsid w:val="006770B8"/>
    <w:rsid w:val="006A15C8"/>
    <w:rsid w:val="006A5514"/>
    <w:rsid w:val="0072177B"/>
    <w:rsid w:val="007414C9"/>
    <w:rsid w:val="00743162"/>
    <w:rsid w:val="007D3987"/>
    <w:rsid w:val="007E5367"/>
    <w:rsid w:val="008006D7"/>
    <w:rsid w:val="00836873"/>
    <w:rsid w:val="00885942"/>
    <w:rsid w:val="008A0E82"/>
    <w:rsid w:val="008B28A1"/>
    <w:rsid w:val="008C2C3A"/>
    <w:rsid w:val="0090778C"/>
    <w:rsid w:val="009170FD"/>
    <w:rsid w:val="00922145"/>
    <w:rsid w:val="00944210"/>
    <w:rsid w:val="00955D9F"/>
    <w:rsid w:val="009657FF"/>
    <w:rsid w:val="00984117"/>
    <w:rsid w:val="009B0D73"/>
    <w:rsid w:val="009B6635"/>
    <w:rsid w:val="009D7842"/>
    <w:rsid w:val="00A21667"/>
    <w:rsid w:val="00A709D2"/>
    <w:rsid w:val="00A77305"/>
    <w:rsid w:val="00A91184"/>
    <w:rsid w:val="00AE34E6"/>
    <w:rsid w:val="00B12F56"/>
    <w:rsid w:val="00B14E2B"/>
    <w:rsid w:val="00B613AF"/>
    <w:rsid w:val="00BA7044"/>
    <w:rsid w:val="00BE0BA1"/>
    <w:rsid w:val="00BE53A5"/>
    <w:rsid w:val="00C0408D"/>
    <w:rsid w:val="00C12813"/>
    <w:rsid w:val="00C40AD0"/>
    <w:rsid w:val="00C501CB"/>
    <w:rsid w:val="00C66326"/>
    <w:rsid w:val="00C70D70"/>
    <w:rsid w:val="00CF0321"/>
    <w:rsid w:val="00E16736"/>
    <w:rsid w:val="00E170DD"/>
    <w:rsid w:val="00E909B5"/>
    <w:rsid w:val="00E913D5"/>
    <w:rsid w:val="00EC3616"/>
    <w:rsid w:val="00F410F4"/>
    <w:rsid w:val="00F85970"/>
    <w:rsid w:val="00F93E53"/>
    <w:rsid w:val="00FD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6A147D"/>
  <w15:chartTrackingRefBased/>
  <w15:docId w15:val="{891C788C-55B7-44B9-BDE6-F7A3046A2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066D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066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4066D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66D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66D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66D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66D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66D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66D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066D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4066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4066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066D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066D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066D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066D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066D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066D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066D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066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66D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066D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066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066D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066D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066D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066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066D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066D6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0E3B4D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e">
    <w:name w:val="Normal (Web)"/>
    <w:basedOn w:val="a"/>
    <w:uiPriority w:val="99"/>
    <w:semiHidden/>
    <w:unhideWhenUsed/>
    <w:rsid w:val="000E3B4D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f">
    <w:name w:val="Strong"/>
    <w:basedOn w:val="a0"/>
    <w:uiPriority w:val="22"/>
    <w:qFormat/>
    <w:rsid w:val="000E3B4D"/>
    <w:rPr>
      <w:b/>
      <w:bCs/>
    </w:rPr>
  </w:style>
  <w:style w:type="character" w:customStyle="1" w:styleId="katex">
    <w:name w:val="katex"/>
    <w:basedOn w:val="a0"/>
    <w:rsid w:val="000E3B4D"/>
  </w:style>
  <w:style w:type="character" w:customStyle="1" w:styleId="katex-mathml">
    <w:name w:val="katex-mathml"/>
    <w:basedOn w:val="a0"/>
    <w:rsid w:val="000E3B4D"/>
  </w:style>
  <w:style w:type="character" w:customStyle="1" w:styleId="katex-html">
    <w:name w:val="katex-html"/>
    <w:basedOn w:val="a0"/>
    <w:rsid w:val="000E3B4D"/>
  </w:style>
  <w:style w:type="character" w:customStyle="1" w:styleId="base">
    <w:name w:val="base"/>
    <w:basedOn w:val="a0"/>
    <w:rsid w:val="000E3B4D"/>
  </w:style>
  <w:style w:type="character" w:customStyle="1" w:styleId="strut">
    <w:name w:val="strut"/>
    <w:basedOn w:val="a0"/>
    <w:rsid w:val="000E3B4D"/>
  </w:style>
  <w:style w:type="character" w:customStyle="1" w:styleId="mord">
    <w:name w:val="mord"/>
    <w:basedOn w:val="a0"/>
    <w:rsid w:val="000E3B4D"/>
  </w:style>
  <w:style w:type="character" w:customStyle="1" w:styleId="mopen">
    <w:name w:val="mopen"/>
    <w:basedOn w:val="a0"/>
    <w:rsid w:val="000E3B4D"/>
  </w:style>
  <w:style w:type="character" w:customStyle="1" w:styleId="mclose">
    <w:name w:val="mclose"/>
    <w:basedOn w:val="a0"/>
    <w:rsid w:val="000E3B4D"/>
  </w:style>
  <w:style w:type="character" w:customStyle="1" w:styleId="katex-display">
    <w:name w:val="katex-display"/>
    <w:basedOn w:val="a0"/>
    <w:rsid w:val="000E3B4D"/>
  </w:style>
  <w:style w:type="character" w:customStyle="1" w:styleId="msupsub">
    <w:name w:val="msupsub"/>
    <w:basedOn w:val="a0"/>
    <w:rsid w:val="000E3B4D"/>
  </w:style>
  <w:style w:type="character" w:customStyle="1" w:styleId="vlist-t">
    <w:name w:val="vlist-t"/>
    <w:basedOn w:val="a0"/>
    <w:rsid w:val="000E3B4D"/>
  </w:style>
  <w:style w:type="character" w:customStyle="1" w:styleId="vlist-r">
    <w:name w:val="vlist-r"/>
    <w:basedOn w:val="a0"/>
    <w:rsid w:val="000E3B4D"/>
  </w:style>
  <w:style w:type="character" w:customStyle="1" w:styleId="vlist">
    <w:name w:val="vlist"/>
    <w:basedOn w:val="a0"/>
    <w:rsid w:val="000E3B4D"/>
  </w:style>
  <w:style w:type="character" w:customStyle="1" w:styleId="pstrut">
    <w:name w:val="pstrut"/>
    <w:basedOn w:val="a0"/>
    <w:rsid w:val="000E3B4D"/>
  </w:style>
  <w:style w:type="character" w:customStyle="1" w:styleId="sizing">
    <w:name w:val="sizing"/>
    <w:basedOn w:val="a0"/>
    <w:rsid w:val="000E3B4D"/>
  </w:style>
  <w:style w:type="character" w:customStyle="1" w:styleId="vlist-s">
    <w:name w:val="vlist-s"/>
    <w:basedOn w:val="a0"/>
    <w:rsid w:val="000E3B4D"/>
  </w:style>
  <w:style w:type="character" w:customStyle="1" w:styleId="mspace">
    <w:name w:val="mspace"/>
    <w:basedOn w:val="a0"/>
    <w:rsid w:val="000E3B4D"/>
  </w:style>
  <w:style w:type="character" w:customStyle="1" w:styleId="mbin">
    <w:name w:val="mbin"/>
    <w:basedOn w:val="a0"/>
    <w:rsid w:val="000E3B4D"/>
  </w:style>
  <w:style w:type="character" w:customStyle="1" w:styleId="minner">
    <w:name w:val="minner"/>
    <w:basedOn w:val="a0"/>
    <w:rsid w:val="000E3B4D"/>
  </w:style>
  <w:style w:type="character" w:customStyle="1" w:styleId="mrel">
    <w:name w:val="mrel"/>
    <w:basedOn w:val="a0"/>
    <w:rsid w:val="000E3B4D"/>
  </w:style>
  <w:style w:type="character" w:customStyle="1" w:styleId="mpunct">
    <w:name w:val="mpunct"/>
    <w:basedOn w:val="a0"/>
    <w:rsid w:val="000E3B4D"/>
  </w:style>
  <w:style w:type="character" w:customStyle="1" w:styleId="thinbox">
    <w:name w:val="thinbox"/>
    <w:basedOn w:val="a0"/>
    <w:rsid w:val="000E3B4D"/>
  </w:style>
  <w:style w:type="character" w:customStyle="1" w:styleId="rlap">
    <w:name w:val="rlap"/>
    <w:basedOn w:val="a0"/>
    <w:rsid w:val="000E3B4D"/>
  </w:style>
  <w:style w:type="character" w:customStyle="1" w:styleId="inner">
    <w:name w:val="inner"/>
    <w:basedOn w:val="a0"/>
    <w:rsid w:val="000E3B4D"/>
  </w:style>
  <w:style w:type="character" w:customStyle="1" w:styleId="fix">
    <w:name w:val="fix"/>
    <w:basedOn w:val="a0"/>
    <w:rsid w:val="000E3B4D"/>
  </w:style>
  <w:style w:type="character" w:customStyle="1" w:styleId="mop">
    <w:name w:val="mop"/>
    <w:basedOn w:val="a0"/>
    <w:rsid w:val="000E3B4D"/>
  </w:style>
  <w:style w:type="character" w:customStyle="1" w:styleId="mfrac">
    <w:name w:val="mfrac"/>
    <w:basedOn w:val="a0"/>
    <w:rsid w:val="000E3B4D"/>
  </w:style>
  <w:style w:type="character" w:customStyle="1" w:styleId="frac-line">
    <w:name w:val="frac-line"/>
    <w:basedOn w:val="a0"/>
    <w:rsid w:val="000E3B4D"/>
  </w:style>
  <w:style w:type="character" w:customStyle="1" w:styleId="delimsizing">
    <w:name w:val="delimsizing"/>
    <w:basedOn w:val="a0"/>
    <w:rsid w:val="000E3B4D"/>
  </w:style>
  <w:style w:type="paragraph" w:styleId="af0">
    <w:name w:val="header"/>
    <w:basedOn w:val="a"/>
    <w:link w:val="af1"/>
    <w:uiPriority w:val="99"/>
    <w:unhideWhenUsed/>
    <w:rsid w:val="006723E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6723E2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6723E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6723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2128</Words>
  <Characters>3022</Characters>
  <Application>Microsoft Office Word</Application>
  <DocSecurity>0</DocSecurity>
  <Lines>302</Lines>
  <Paragraphs>367</Paragraphs>
  <ScaleCrop>false</ScaleCrop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 fky</dc:creator>
  <cp:keywords/>
  <dc:description/>
  <cp:lastModifiedBy>fly fky</cp:lastModifiedBy>
  <cp:revision>80</cp:revision>
  <dcterms:created xsi:type="dcterms:W3CDTF">2026-05-19T02:30:00Z</dcterms:created>
  <dcterms:modified xsi:type="dcterms:W3CDTF">2026-05-21T15:11:00Z</dcterms:modified>
</cp:coreProperties>
</file>